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DD" w:rsidRDefault="00734DDD" w:rsidP="00705A95">
      <w:pPr>
        <w:widowControl/>
        <w:shd w:val="clear" w:color="auto" w:fill="FFFFFF"/>
        <w:spacing w:line="360" w:lineRule="atLeast"/>
        <w:jc w:val="center"/>
        <w:rPr>
          <w:rFonts w:ascii="黑体" w:eastAsia="黑体" w:hAnsi="黑体" w:cs="Aharoni"/>
          <w:b/>
          <w:kern w:val="0"/>
          <w:sz w:val="40"/>
          <w:szCs w:val="28"/>
        </w:rPr>
      </w:pPr>
    </w:p>
    <w:p w:rsidR="00734DDD" w:rsidRDefault="00734DDD" w:rsidP="00705A95">
      <w:pPr>
        <w:widowControl/>
        <w:shd w:val="clear" w:color="auto" w:fill="FFFFFF"/>
        <w:spacing w:line="360" w:lineRule="atLeast"/>
        <w:jc w:val="center"/>
        <w:rPr>
          <w:rFonts w:ascii="黑体" w:eastAsia="黑体" w:hAnsi="黑体" w:cs="Aharoni"/>
          <w:b/>
          <w:kern w:val="0"/>
          <w:sz w:val="40"/>
          <w:szCs w:val="28"/>
        </w:rPr>
      </w:pPr>
      <w:r>
        <w:rPr>
          <w:rFonts w:ascii="仿宋" w:eastAsia="仿宋" w:hAnsi="仿宋" w:hint="eastAsia"/>
          <w:b/>
          <w:noProof/>
          <w:kern w:val="0"/>
          <w:sz w:val="28"/>
          <w:szCs w:val="28"/>
        </w:rPr>
        <w:drawing>
          <wp:inline distT="0" distB="0" distL="0" distR="0">
            <wp:extent cx="5274310" cy="5772150"/>
            <wp:effectExtent l="19050" t="0" r="2540" b="0"/>
            <wp:docPr id="1" name="图片 0" descr="微信图片_2019012112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121121804.jpg"/>
                    <pic:cNvPicPr/>
                  </pic:nvPicPr>
                  <pic:blipFill>
                    <a:blip r:embed="rId7" cstate="print"/>
                    <a:stretch>
                      <a:fillRect/>
                    </a:stretch>
                  </pic:blipFill>
                  <pic:spPr>
                    <a:xfrm>
                      <a:off x="0" y="0"/>
                      <a:ext cx="5274310" cy="5772150"/>
                    </a:xfrm>
                    <a:prstGeom prst="rect">
                      <a:avLst/>
                    </a:prstGeom>
                  </pic:spPr>
                </pic:pic>
              </a:graphicData>
            </a:graphic>
          </wp:inline>
        </w:drawing>
      </w:r>
    </w:p>
    <w:p w:rsidR="00734DDD" w:rsidRDefault="00734DDD" w:rsidP="00705A95">
      <w:pPr>
        <w:widowControl/>
        <w:shd w:val="clear" w:color="auto" w:fill="FFFFFF"/>
        <w:spacing w:line="360" w:lineRule="atLeast"/>
        <w:jc w:val="center"/>
        <w:rPr>
          <w:rFonts w:ascii="黑体" w:eastAsia="黑体" w:hAnsi="黑体" w:cs="Aharoni"/>
          <w:b/>
          <w:kern w:val="0"/>
          <w:sz w:val="40"/>
          <w:szCs w:val="28"/>
        </w:rPr>
      </w:pPr>
    </w:p>
    <w:p w:rsidR="00734DDD" w:rsidRPr="00734DDD" w:rsidRDefault="00734DDD" w:rsidP="00705A95">
      <w:pPr>
        <w:widowControl/>
        <w:shd w:val="clear" w:color="auto" w:fill="FFFFFF"/>
        <w:spacing w:line="360" w:lineRule="atLeast"/>
        <w:jc w:val="center"/>
        <w:rPr>
          <w:rFonts w:ascii="黑体" w:eastAsia="黑体" w:hAnsi="黑体" w:cs="Aharoni"/>
          <w:b/>
          <w:kern w:val="0"/>
          <w:sz w:val="40"/>
          <w:szCs w:val="28"/>
        </w:rPr>
      </w:pPr>
      <w:r w:rsidRPr="00734DDD">
        <w:rPr>
          <w:rFonts w:ascii="黑体" w:eastAsia="黑体" w:hAnsi="黑体" w:cs="Aharoni" w:hint="eastAsia"/>
          <w:b/>
          <w:kern w:val="0"/>
          <w:sz w:val="40"/>
          <w:szCs w:val="28"/>
        </w:rPr>
        <w:t>广西无界慈爱基金会</w:t>
      </w:r>
    </w:p>
    <w:p w:rsidR="00734DDD" w:rsidRDefault="00734DDD" w:rsidP="00705A95">
      <w:pPr>
        <w:widowControl/>
        <w:shd w:val="clear" w:color="auto" w:fill="FFFFFF"/>
        <w:spacing w:line="360" w:lineRule="atLeast"/>
        <w:jc w:val="center"/>
        <w:rPr>
          <w:rFonts w:ascii="黑体" w:eastAsia="黑体" w:hAnsi="黑体" w:cs="Aharoni"/>
          <w:b/>
          <w:kern w:val="0"/>
          <w:sz w:val="40"/>
          <w:szCs w:val="28"/>
        </w:rPr>
      </w:pPr>
    </w:p>
    <w:p w:rsidR="00734DDD" w:rsidRPr="00734DDD" w:rsidRDefault="00734DDD" w:rsidP="00EA1754">
      <w:pPr>
        <w:widowControl/>
        <w:shd w:val="clear" w:color="auto" w:fill="FFFFFF"/>
        <w:spacing w:line="360" w:lineRule="atLeast"/>
        <w:ind w:firstLineChars="550" w:firstLine="2209"/>
        <w:rPr>
          <w:rFonts w:ascii="黑体" w:eastAsia="黑体" w:hAnsi="黑体" w:cs="Aharoni"/>
          <w:b/>
          <w:kern w:val="0"/>
          <w:sz w:val="40"/>
          <w:szCs w:val="28"/>
        </w:rPr>
      </w:pPr>
      <w:r w:rsidRPr="00734DDD">
        <w:rPr>
          <w:rFonts w:ascii="黑体" w:eastAsia="黑体" w:hAnsi="黑体" w:cs="Aharoni" w:hint="eastAsia"/>
          <w:b/>
          <w:kern w:val="0"/>
          <w:sz w:val="40"/>
          <w:szCs w:val="28"/>
        </w:rPr>
        <w:t>“血液银行”项目书</w:t>
      </w:r>
    </w:p>
    <w:p w:rsidR="00734DDD" w:rsidRDefault="00734DDD" w:rsidP="00705A95">
      <w:pPr>
        <w:widowControl/>
        <w:shd w:val="clear" w:color="auto" w:fill="FFFFFF"/>
        <w:spacing w:line="360" w:lineRule="atLeast"/>
        <w:jc w:val="center"/>
        <w:rPr>
          <w:rFonts w:ascii="仿宋" w:eastAsia="仿宋" w:hAnsi="仿宋"/>
          <w:b/>
          <w:kern w:val="0"/>
          <w:sz w:val="28"/>
          <w:szCs w:val="28"/>
        </w:rPr>
      </w:pPr>
    </w:p>
    <w:p w:rsidR="00734DDD" w:rsidRDefault="00734DDD" w:rsidP="00705A95">
      <w:pPr>
        <w:widowControl/>
        <w:shd w:val="clear" w:color="auto" w:fill="FFFFFF"/>
        <w:spacing w:line="360" w:lineRule="atLeast"/>
        <w:jc w:val="center"/>
        <w:rPr>
          <w:rFonts w:ascii="仿宋" w:eastAsia="仿宋" w:hAnsi="仿宋"/>
          <w:b/>
          <w:kern w:val="0"/>
          <w:sz w:val="28"/>
          <w:szCs w:val="28"/>
        </w:rPr>
      </w:pPr>
      <w:r>
        <w:rPr>
          <w:rFonts w:ascii="仿宋" w:eastAsia="仿宋" w:hAnsi="仿宋" w:hint="eastAsia"/>
          <w:b/>
          <w:kern w:val="0"/>
          <w:sz w:val="28"/>
          <w:szCs w:val="28"/>
        </w:rPr>
        <w:t>2019年</w:t>
      </w:r>
      <w:r w:rsidR="00EA1754">
        <w:rPr>
          <w:rFonts w:ascii="仿宋" w:eastAsia="仿宋" w:hAnsi="仿宋" w:hint="eastAsia"/>
          <w:b/>
          <w:kern w:val="0"/>
          <w:sz w:val="28"/>
          <w:szCs w:val="28"/>
        </w:rPr>
        <w:t>6月</w:t>
      </w:r>
    </w:p>
    <w:p w:rsidR="00705A95" w:rsidRPr="00734DDD" w:rsidRDefault="00705A95" w:rsidP="00734DDD">
      <w:pPr>
        <w:widowControl/>
        <w:shd w:val="clear" w:color="auto" w:fill="FFFFFF"/>
        <w:spacing w:line="360" w:lineRule="atLeast"/>
        <w:rPr>
          <w:rFonts w:ascii="仿宋" w:eastAsia="仿宋" w:hAnsi="仿宋"/>
          <w:b/>
          <w:kern w:val="0"/>
          <w:sz w:val="28"/>
          <w:szCs w:val="28"/>
        </w:rPr>
      </w:pPr>
      <w:r w:rsidRPr="00734DDD">
        <w:rPr>
          <w:rFonts w:ascii="仿宋" w:eastAsia="仿宋" w:hAnsi="仿宋" w:hint="eastAsia"/>
          <w:b/>
          <w:kern w:val="0"/>
          <w:sz w:val="28"/>
          <w:szCs w:val="28"/>
        </w:rPr>
        <w:lastRenderedPageBreak/>
        <w:t>“血液银行”项目简介</w:t>
      </w:r>
    </w:p>
    <w:p w:rsidR="00705A95" w:rsidRPr="00734DDD" w:rsidRDefault="00705A95" w:rsidP="00734DDD">
      <w:pPr>
        <w:widowControl/>
        <w:shd w:val="clear" w:color="auto" w:fill="FFFFFF"/>
        <w:spacing w:line="360" w:lineRule="atLeast"/>
        <w:jc w:val="left"/>
        <w:rPr>
          <w:rFonts w:ascii="仿宋" w:eastAsia="仿宋" w:hAnsi="仿宋"/>
          <w:color w:val="000000"/>
          <w:kern w:val="0"/>
          <w:sz w:val="28"/>
          <w:szCs w:val="28"/>
        </w:rPr>
      </w:pPr>
      <w:r w:rsidRPr="00734DDD">
        <w:rPr>
          <w:rFonts w:ascii="仿宋" w:eastAsia="仿宋" w:hAnsi="仿宋" w:hint="eastAsia"/>
          <w:kern w:val="0"/>
          <w:sz w:val="28"/>
          <w:szCs w:val="28"/>
        </w:rPr>
        <w:t>“血液银行”</w:t>
      </w:r>
      <w:r w:rsidR="00734DDD">
        <w:rPr>
          <w:rFonts w:ascii="仿宋" w:eastAsia="仿宋" w:hAnsi="仿宋" w:hint="eastAsia"/>
          <w:kern w:val="0"/>
          <w:sz w:val="28"/>
          <w:szCs w:val="28"/>
        </w:rPr>
        <w:t>201</w:t>
      </w:r>
      <w:r w:rsidR="00EA1754" w:rsidRPr="00734DDD">
        <w:rPr>
          <w:rFonts w:ascii="仿宋" w:eastAsia="仿宋" w:hAnsi="仿宋" w:hint="eastAsia"/>
          <w:sz w:val="28"/>
          <w:szCs w:val="28"/>
        </w:rPr>
        <w:t>5</w:t>
      </w:r>
      <w:r w:rsidR="00734DDD">
        <w:rPr>
          <w:rFonts w:ascii="仿宋" w:eastAsia="仿宋" w:hAnsi="仿宋" w:hint="eastAsia"/>
          <w:kern w:val="0"/>
          <w:sz w:val="28"/>
          <w:szCs w:val="28"/>
        </w:rPr>
        <w:t>年</w:t>
      </w:r>
      <w:r w:rsidRPr="00734DDD">
        <w:rPr>
          <w:rFonts w:ascii="仿宋" w:eastAsia="仿宋" w:hAnsi="仿宋" w:hint="eastAsia"/>
          <w:kern w:val="0"/>
          <w:sz w:val="28"/>
          <w:szCs w:val="28"/>
        </w:rPr>
        <w:t>由</w:t>
      </w:r>
      <w:r w:rsidR="00734DDD">
        <w:rPr>
          <w:rFonts w:ascii="仿宋" w:eastAsia="仿宋" w:hAnsi="仿宋" w:hint="eastAsia"/>
          <w:kern w:val="0"/>
          <w:sz w:val="28"/>
          <w:szCs w:val="28"/>
        </w:rPr>
        <w:t>广西</w:t>
      </w:r>
      <w:r w:rsidRPr="00734DDD">
        <w:rPr>
          <w:rFonts w:ascii="仿宋" w:eastAsia="仿宋" w:hAnsi="仿宋" w:hint="eastAsia"/>
          <w:kern w:val="0"/>
          <w:sz w:val="28"/>
          <w:szCs w:val="28"/>
        </w:rPr>
        <w:t>贵港</w:t>
      </w:r>
      <w:r w:rsidRPr="00734DDD">
        <w:rPr>
          <w:rFonts w:ascii="仿宋" w:eastAsia="仿宋" w:hAnsi="仿宋" w:hint="eastAsia"/>
          <w:color w:val="000000"/>
          <w:kern w:val="0"/>
          <w:sz w:val="28"/>
          <w:szCs w:val="28"/>
        </w:rPr>
        <w:t>市荷城义工协会倡导和</w:t>
      </w:r>
      <w:r w:rsidR="00734DDD" w:rsidRPr="00734DDD">
        <w:rPr>
          <w:rFonts w:ascii="仿宋" w:eastAsia="仿宋" w:hAnsi="仿宋" w:hint="eastAsia"/>
          <w:color w:val="000000"/>
          <w:kern w:val="0"/>
          <w:sz w:val="28"/>
          <w:szCs w:val="28"/>
        </w:rPr>
        <w:t>发起</w:t>
      </w:r>
      <w:r w:rsidRPr="00734DDD">
        <w:rPr>
          <w:rFonts w:ascii="仿宋" w:eastAsia="仿宋" w:hAnsi="仿宋" w:hint="eastAsia"/>
          <w:color w:val="000000"/>
          <w:kern w:val="0"/>
          <w:sz w:val="28"/>
          <w:szCs w:val="28"/>
        </w:rPr>
        <w:t>，日常运营及管理</w:t>
      </w:r>
      <w:r w:rsidRPr="00734DDD">
        <w:rPr>
          <w:rFonts w:ascii="仿宋" w:eastAsia="仿宋" w:hAnsi="仿宋" w:hint="eastAsia"/>
          <w:kern w:val="0"/>
          <w:sz w:val="28"/>
          <w:szCs w:val="28"/>
        </w:rPr>
        <w:t>由</w:t>
      </w:r>
      <w:r w:rsidR="00734DDD" w:rsidRPr="00734DDD">
        <w:rPr>
          <w:rFonts w:ascii="仿宋" w:eastAsia="仿宋" w:hAnsi="仿宋" w:hint="eastAsia"/>
          <w:color w:val="000000"/>
          <w:kern w:val="0"/>
          <w:sz w:val="28"/>
          <w:szCs w:val="28"/>
        </w:rPr>
        <w:t>各“组织”</w:t>
      </w:r>
      <w:r w:rsidRPr="00734DDD">
        <w:rPr>
          <w:rFonts w:ascii="仿宋" w:eastAsia="仿宋" w:hAnsi="仿宋" w:hint="eastAsia"/>
          <w:color w:val="000000"/>
          <w:kern w:val="0"/>
          <w:sz w:val="28"/>
          <w:szCs w:val="28"/>
        </w:rPr>
        <w:t>项目组负责。开展</w:t>
      </w:r>
      <w:r w:rsidRPr="00734DDD">
        <w:rPr>
          <w:rFonts w:ascii="仿宋" w:eastAsia="仿宋" w:hAnsi="仿宋" w:hint="eastAsia"/>
          <w:kern w:val="0"/>
          <w:sz w:val="28"/>
          <w:szCs w:val="28"/>
        </w:rPr>
        <w:t>“血液银行”项目的</w:t>
      </w:r>
      <w:r w:rsidRPr="00734DDD">
        <w:rPr>
          <w:rFonts w:ascii="仿宋" w:eastAsia="仿宋" w:hAnsi="仿宋" w:hint="eastAsia"/>
          <w:color w:val="000000"/>
          <w:kern w:val="0"/>
          <w:sz w:val="28"/>
          <w:szCs w:val="28"/>
        </w:rPr>
        <w:t>主旨是</w:t>
      </w:r>
      <w:r w:rsidRPr="00734DDD">
        <w:rPr>
          <w:rFonts w:ascii="仿宋" w:eastAsia="仿宋" w:hAnsi="仿宋" w:hint="eastAsia"/>
          <w:kern w:val="0"/>
          <w:sz w:val="28"/>
          <w:szCs w:val="28"/>
        </w:rPr>
        <w:t>组建一个定期为地贫患者捐献血液的无偿献血志愿者库，以更好地保障地贫患者的医疗临床用血。</w:t>
      </w:r>
      <w:r w:rsidR="0078770B">
        <w:rPr>
          <w:rFonts w:ascii="仿宋" w:eastAsia="仿宋" w:hAnsi="仿宋" w:hint="eastAsia"/>
          <w:kern w:val="0"/>
          <w:sz w:val="28"/>
          <w:szCs w:val="28"/>
        </w:rPr>
        <w:t>本</w:t>
      </w:r>
      <w:r w:rsidRPr="00734DDD">
        <w:rPr>
          <w:rFonts w:ascii="仿宋" w:eastAsia="仿宋" w:hAnsi="仿宋" w:hint="eastAsia"/>
          <w:kern w:val="0"/>
          <w:sz w:val="28"/>
          <w:szCs w:val="28"/>
        </w:rPr>
        <w:t>项目运</w:t>
      </w:r>
      <w:r w:rsidR="00734DDD" w:rsidRPr="00734DDD">
        <w:rPr>
          <w:rFonts w:ascii="仿宋" w:eastAsia="仿宋" w:hAnsi="仿宋" w:hint="eastAsia"/>
          <w:kern w:val="0"/>
          <w:sz w:val="28"/>
          <w:szCs w:val="28"/>
        </w:rPr>
        <w:t>作是</w:t>
      </w:r>
      <w:r w:rsidRPr="00734DDD">
        <w:rPr>
          <w:rFonts w:ascii="仿宋" w:eastAsia="仿宋" w:hAnsi="仿宋" w:hint="eastAsia"/>
          <w:color w:val="000000"/>
          <w:kern w:val="0"/>
          <w:sz w:val="28"/>
          <w:szCs w:val="28"/>
        </w:rPr>
        <w:t>通过</w:t>
      </w:r>
      <w:r w:rsidR="00734DDD" w:rsidRPr="00734DDD">
        <w:rPr>
          <w:rFonts w:ascii="仿宋" w:eastAsia="仿宋" w:hAnsi="仿宋" w:hint="eastAsia"/>
          <w:color w:val="000000"/>
          <w:kern w:val="0"/>
          <w:sz w:val="28"/>
          <w:szCs w:val="28"/>
        </w:rPr>
        <w:t>广西无界慈爱基金会</w:t>
      </w:r>
      <w:r w:rsidRPr="00734DDD">
        <w:rPr>
          <w:rFonts w:ascii="仿宋" w:eastAsia="仿宋" w:hAnsi="仿宋" w:hint="eastAsia"/>
          <w:color w:val="000000"/>
          <w:kern w:val="0"/>
          <w:sz w:val="28"/>
          <w:szCs w:val="28"/>
        </w:rPr>
        <w:t>的志愿者，自发地向</w:t>
      </w:r>
      <w:r w:rsidRPr="00734DDD">
        <w:rPr>
          <w:rFonts w:ascii="仿宋" w:eastAsia="仿宋" w:hAnsi="仿宋" w:hint="eastAsia"/>
          <w:kern w:val="0"/>
          <w:sz w:val="28"/>
          <w:szCs w:val="28"/>
        </w:rPr>
        <w:t>社会团体和企事业单位、各届群众</w:t>
      </w:r>
      <w:r w:rsidRPr="00734DDD">
        <w:rPr>
          <w:rFonts w:ascii="仿宋" w:eastAsia="仿宋" w:hAnsi="仿宋" w:hint="eastAsia"/>
          <w:color w:val="000000"/>
          <w:kern w:val="0"/>
          <w:sz w:val="28"/>
          <w:szCs w:val="28"/>
        </w:rPr>
        <w:t>深入开展地中海贫血防治及无偿献血知识宣传，不断扩大</w:t>
      </w:r>
      <w:r w:rsidRPr="00734DDD">
        <w:rPr>
          <w:rFonts w:ascii="仿宋" w:eastAsia="仿宋" w:hAnsi="仿宋" w:hint="eastAsia"/>
          <w:kern w:val="0"/>
          <w:sz w:val="28"/>
          <w:szCs w:val="28"/>
        </w:rPr>
        <w:t>无偿献血者队伍，壮大固定无偿献血者群体</w:t>
      </w:r>
      <w:r w:rsidRPr="00734DDD">
        <w:rPr>
          <w:rFonts w:ascii="仿宋" w:eastAsia="仿宋" w:hAnsi="仿宋" w:hint="eastAsia"/>
          <w:color w:val="000000"/>
          <w:kern w:val="0"/>
          <w:sz w:val="28"/>
          <w:szCs w:val="28"/>
        </w:rPr>
        <w:t>。</w:t>
      </w:r>
    </w:p>
    <w:p w:rsidR="00705A95" w:rsidRPr="00734DDD" w:rsidRDefault="00705A95" w:rsidP="00734DDD">
      <w:pPr>
        <w:widowControl/>
        <w:shd w:val="clear" w:color="auto" w:fill="FFFFFF"/>
        <w:spacing w:line="360" w:lineRule="atLeast"/>
        <w:ind w:firstLineChars="200" w:firstLine="562"/>
        <w:jc w:val="left"/>
        <w:rPr>
          <w:rFonts w:ascii="仿宋" w:eastAsia="仿宋" w:hAnsi="仿宋"/>
          <w:b/>
          <w:color w:val="000000"/>
          <w:kern w:val="0"/>
          <w:sz w:val="28"/>
          <w:szCs w:val="28"/>
        </w:rPr>
      </w:pPr>
      <w:r w:rsidRPr="00734DDD">
        <w:rPr>
          <w:rFonts w:ascii="仿宋" w:eastAsia="仿宋" w:hAnsi="仿宋" w:hint="eastAsia"/>
          <w:b/>
          <w:color w:val="000000"/>
          <w:kern w:val="0"/>
          <w:sz w:val="28"/>
          <w:szCs w:val="28"/>
        </w:rPr>
        <w:t>一、项目背景</w:t>
      </w:r>
    </w:p>
    <w:p w:rsidR="00705A95" w:rsidRPr="00734DDD" w:rsidRDefault="00705A95" w:rsidP="00705A95">
      <w:pPr>
        <w:rPr>
          <w:rFonts w:ascii="仿宋" w:eastAsia="仿宋" w:hAnsi="仿宋"/>
          <w:sz w:val="28"/>
          <w:szCs w:val="28"/>
        </w:rPr>
      </w:pPr>
      <w:r w:rsidRPr="00734DDD">
        <w:rPr>
          <w:rFonts w:ascii="仿宋" w:eastAsia="仿宋" w:hAnsi="仿宋" w:hint="eastAsia"/>
          <w:sz w:val="28"/>
          <w:szCs w:val="28"/>
        </w:rPr>
        <w:t xml:space="preserve">    地中海贫血（简称地贫）是常见的不完全显性的慢性溶血性贫血病。在广东、广西、海南有着较高的发病率，是我国南方重点防治的遗传性溶血性疾病，临床可分轻型、中间型、重型3种，一般可生存到成年期的为轻型和部分中间型，重型患者常因慢性溶血或者反复感染在幼年期夭折。</w:t>
      </w:r>
    </w:p>
    <w:p w:rsidR="00705A95" w:rsidRPr="00734DDD" w:rsidRDefault="00705A95" w:rsidP="00705A95">
      <w:pPr>
        <w:rPr>
          <w:rFonts w:ascii="仿宋" w:eastAsia="仿宋" w:hAnsi="仿宋"/>
          <w:sz w:val="28"/>
          <w:szCs w:val="28"/>
        </w:rPr>
      </w:pPr>
      <w:r w:rsidRPr="00734DDD">
        <w:rPr>
          <w:rFonts w:ascii="仿宋" w:eastAsia="仿宋" w:hAnsi="仿宋" w:hint="eastAsia"/>
          <w:sz w:val="28"/>
          <w:szCs w:val="28"/>
        </w:rPr>
        <w:t xml:space="preserve">    重型地中海贫血患儿需要进行造血干细胞移植，或终生依靠定期输血、长期使用除铁剂治疗来维持生命。如果不能按时定期输血和规律的去铁治疗，重型地中海贫血患儿的疾病就会加重，浑身疲乏无力、发育迟缓、骨骼严重变形、肝脾肿大等，甚至因为心脏和肝脏功能衰竭而死亡。</w:t>
      </w:r>
    </w:p>
    <w:p w:rsidR="00705A95" w:rsidRPr="00734DDD" w:rsidRDefault="00705A95" w:rsidP="00705A95">
      <w:pPr>
        <w:ind w:firstLine="540"/>
        <w:rPr>
          <w:rFonts w:ascii="仿宋" w:eastAsia="仿宋" w:hAnsi="仿宋"/>
          <w:sz w:val="28"/>
          <w:szCs w:val="28"/>
        </w:rPr>
      </w:pPr>
      <w:r w:rsidRPr="00734DDD">
        <w:rPr>
          <w:rFonts w:ascii="仿宋" w:eastAsia="仿宋" w:hAnsi="仿宋" w:hint="eastAsia"/>
          <w:sz w:val="28"/>
          <w:szCs w:val="28"/>
        </w:rPr>
        <w:t>为了让更多的群众关注、了解地中海贫血的防治知识，同时呼吁社会各届共同用爱心为每天挣扎在</w:t>
      </w:r>
      <w:r w:rsidR="00E23FE2">
        <w:rPr>
          <w:rFonts w:ascii="仿宋" w:eastAsia="仿宋" w:hAnsi="仿宋" w:hint="eastAsia"/>
          <w:sz w:val="28"/>
          <w:szCs w:val="28"/>
        </w:rPr>
        <w:t>生命</w:t>
      </w:r>
      <w:r w:rsidRPr="00734DDD">
        <w:rPr>
          <w:rFonts w:ascii="仿宋" w:eastAsia="仿宋" w:hAnsi="仿宋" w:hint="eastAsia"/>
          <w:sz w:val="28"/>
          <w:szCs w:val="28"/>
        </w:rPr>
        <w:t>线上的地贫患儿筑起一道爱的地平线，使更多地贫患儿的生命得到延续。</w:t>
      </w:r>
      <w:r w:rsidR="00EA1754">
        <w:rPr>
          <w:rFonts w:ascii="仿宋" w:eastAsia="仿宋" w:hAnsi="仿宋" w:hint="eastAsia"/>
          <w:sz w:val="28"/>
          <w:szCs w:val="28"/>
        </w:rPr>
        <w:t>该项目与广西无界慈爱</w:t>
      </w:r>
      <w:r w:rsidR="00EA1754">
        <w:rPr>
          <w:rFonts w:ascii="仿宋" w:eastAsia="仿宋" w:hAnsi="仿宋" w:hint="eastAsia"/>
          <w:sz w:val="28"/>
          <w:szCs w:val="28"/>
        </w:rPr>
        <w:lastRenderedPageBreak/>
        <w:t>基金会自主项目“地贫救助”项目同类，</w:t>
      </w:r>
      <w:r w:rsidR="000E416F">
        <w:rPr>
          <w:rFonts w:ascii="仿宋" w:eastAsia="仿宋" w:hAnsi="仿宋" w:hint="eastAsia"/>
          <w:sz w:val="28"/>
          <w:szCs w:val="28"/>
        </w:rPr>
        <w:t>2017年与</w:t>
      </w:r>
      <w:r w:rsidRPr="00734DDD">
        <w:rPr>
          <w:rFonts w:ascii="仿宋" w:eastAsia="仿宋" w:hAnsi="仿宋" w:hint="eastAsia"/>
          <w:sz w:val="28"/>
          <w:szCs w:val="28"/>
        </w:rPr>
        <w:t>贵港市荷城义工协</w:t>
      </w:r>
      <w:r w:rsidR="000E416F">
        <w:rPr>
          <w:rFonts w:ascii="仿宋" w:eastAsia="仿宋" w:hAnsi="仿宋" w:hint="eastAsia"/>
          <w:sz w:val="28"/>
          <w:szCs w:val="28"/>
        </w:rPr>
        <w:t>同在桂平地区开展“血液银行”取得了很好的成绩。2019年5月与深圳狮子会签署合作协议，</w:t>
      </w:r>
      <w:r w:rsidRPr="00734DDD">
        <w:rPr>
          <w:rFonts w:ascii="仿宋" w:eastAsia="仿宋" w:hAnsi="仿宋" w:hint="eastAsia"/>
          <w:kern w:val="0"/>
          <w:sz w:val="28"/>
          <w:szCs w:val="28"/>
        </w:rPr>
        <w:t>以更好地</w:t>
      </w:r>
      <w:r w:rsidRPr="00734DDD">
        <w:rPr>
          <w:rFonts w:ascii="仿宋" w:eastAsia="仿宋" w:hAnsi="仿宋" w:hint="eastAsia"/>
          <w:sz w:val="28"/>
          <w:szCs w:val="28"/>
        </w:rPr>
        <w:t>致力于</w:t>
      </w:r>
      <w:r w:rsidR="000E416F">
        <w:rPr>
          <w:rFonts w:ascii="仿宋" w:eastAsia="仿宋" w:hAnsi="仿宋" w:hint="eastAsia"/>
          <w:sz w:val="28"/>
          <w:szCs w:val="28"/>
        </w:rPr>
        <w:t>广西区内</w:t>
      </w:r>
      <w:r w:rsidRPr="00734DDD">
        <w:rPr>
          <w:rFonts w:ascii="仿宋" w:eastAsia="仿宋" w:hAnsi="仿宋" w:hint="eastAsia"/>
          <w:sz w:val="28"/>
          <w:szCs w:val="28"/>
        </w:rPr>
        <w:t>地中海贫血的防治及无偿献血的宣传工作。</w:t>
      </w:r>
    </w:p>
    <w:p w:rsidR="00705A95" w:rsidRPr="00734DDD" w:rsidRDefault="00705A95" w:rsidP="00734DDD">
      <w:pPr>
        <w:widowControl/>
        <w:shd w:val="clear" w:color="auto" w:fill="FFFFFF"/>
        <w:spacing w:line="360" w:lineRule="atLeast"/>
        <w:ind w:firstLineChars="200" w:firstLine="562"/>
        <w:jc w:val="left"/>
        <w:rPr>
          <w:rFonts w:ascii="仿宋" w:eastAsia="仿宋" w:hAnsi="仿宋"/>
          <w:b/>
          <w:color w:val="000000"/>
          <w:kern w:val="0"/>
          <w:sz w:val="28"/>
          <w:szCs w:val="28"/>
        </w:rPr>
      </w:pPr>
      <w:r w:rsidRPr="00734DDD">
        <w:rPr>
          <w:rFonts w:ascii="仿宋" w:eastAsia="仿宋" w:hAnsi="仿宋" w:hint="eastAsia"/>
          <w:b/>
          <w:color w:val="000000"/>
          <w:kern w:val="0"/>
          <w:sz w:val="28"/>
          <w:szCs w:val="28"/>
        </w:rPr>
        <w:t>二、项目具体操作方法</w:t>
      </w:r>
    </w:p>
    <w:p w:rsidR="00705A95" w:rsidRPr="00734DDD" w:rsidRDefault="00705A95" w:rsidP="00734DDD">
      <w:pPr>
        <w:widowControl/>
        <w:shd w:val="clear" w:color="auto" w:fill="FFFFFF"/>
        <w:spacing w:line="360" w:lineRule="atLeast"/>
        <w:ind w:firstLineChars="200" w:firstLine="560"/>
        <w:jc w:val="left"/>
        <w:rPr>
          <w:rFonts w:ascii="仿宋" w:eastAsia="仿宋" w:hAnsi="仿宋"/>
          <w:kern w:val="0"/>
          <w:sz w:val="28"/>
          <w:szCs w:val="28"/>
        </w:rPr>
      </w:pPr>
      <w:r w:rsidRPr="00734DDD">
        <w:rPr>
          <w:rFonts w:ascii="仿宋" w:eastAsia="仿宋" w:hAnsi="仿宋" w:hint="eastAsia"/>
          <w:sz w:val="28"/>
          <w:szCs w:val="28"/>
        </w:rPr>
        <w:t>（一）凡自愿为地贫患者无偿献血或者组织无偿献血活动、开展无偿献血宣传者，均可成为“血液银行”志愿者。</w:t>
      </w:r>
    </w:p>
    <w:p w:rsidR="00705A95" w:rsidRPr="00734DDD" w:rsidRDefault="00705A95" w:rsidP="00734DDD">
      <w:pPr>
        <w:widowControl/>
        <w:shd w:val="clear" w:color="auto" w:fill="FFFFFF"/>
        <w:spacing w:line="360" w:lineRule="atLeast"/>
        <w:ind w:firstLineChars="229" w:firstLine="641"/>
        <w:jc w:val="left"/>
        <w:rPr>
          <w:rFonts w:ascii="仿宋" w:eastAsia="仿宋" w:hAnsi="仿宋"/>
          <w:kern w:val="0"/>
          <w:sz w:val="28"/>
          <w:szCs w:val="28"/>
        </w:rPr>
      </w:pPr>
      <w:r w:rsidRPr="00734DDD">
        <w:rPr>
          <w:rFonts w:ascii="仿宋" w:eastAsia="仿宋" w:hAnsi="仿宋" w:hint="eastAsia"/>
          <w:kern w:val="0"/>
          <w:sz w:val="28"/>
          <w:szCs w:val="28"/>
        </w:rPr>
        <w:t>（二）“血液银行”志愿者在加入项目前，均须填写</w:t>
      </w:r>
      <w:r w:rsidRPr="00734DDD">
        <w:rPr>
          <w:rFonts w:ascii="仿宋" w:eastAsia="仿宋" w:hAnsi="仿宋" w:hint="eastAsia"/>
          <w:color w:val="000000" w:themeColor="text1"/>
          <w:sz w:val="28"/>
          <w:szCs w:val="28"/>
        </w:rPr>
        <w:t>《</w:t>
      </w:r>
      <w:r w:rsidR="000E416F">
        <w:rPr>
          <w:rFonts w:ascii="仿宋" w:eastAsia="仿宋" w:hAnsi="仿宋" w:hint="eastAsia"/>
          <w:color w:val="000000" w:themeColor="text1"/>
          <w:sz w:val="28"/>
          <w:szCs w:val="28"/>
        </w:rPr>
        <w:t>广西无界慈爱基金会</w:t>
      </w:r>
      <w:r w:rsidRPr="00734DDD">
        <w:rPr>
          <w:rFonts w:ascii="仿宋" w:eastAsia="仿宋" w:hAnsi="仿宋" w:hint="eastAsia"/>
          <w:color w:val="000000" w:themeColor="text1"/>
          <w:sz w:val="28"/>
          <w:szCs w:val="28"/>
        </w:rPr>
        <w:t>“血液银行”自愿无偿献血者报名表》，</w:t>
      </w:r>
      <w:r w:rsidRPr="00734DDD">
        <w:rPr>
          <w:rFonts w:ascii="仿宋" w:eastAsia="仿宋" w:hAnsi="仿宋" w:hint="eastAsia"/>
          <w:color w:val="000000" w:themeColor="text1"/>
          <w:kern w:val="0"/>
          <w:sz w:val="28"/>
          <w:szCs w:val="28"/>
        </w:rPr>
        <w:t>完善个</w:t>
      </w:r>
      <w:r w:rsidRPr="00734DDD">
        <w:rPr>
          <w:rFonts w:ascii="仿宋" w:eastAsia="仿宋" w:hAnsi="仿宋" w:hint="eastAsia"/>
          <w:kern w:val="0"/>
          <w:sz w:val="28"/>
          <w:szCs w:val="28"/>
        </w:rPr>
        <w:t>人基本情况登记。</w:t>
      </w:r>
    </w:p>
    <w:p w:rsidR="00705A95" w:rsidRPr="00734DDD" w:rsidRDefault="00705A95" w:rsidP="00734DDD">
      <w:pPr>
        <w:widowControl/>
        <w:shd w:val="clear" w:color="auto" w:fill="FFFFFF"/>
        <w:spacing w:line="360" w:lineRule="atLeast"/>
        <w:ind w:firstLineChars="229" w:firstLine="641"/>
        <w:jc w:val="left"/>
        <w:rPr>
          <w:rFonts w:ascii="仿宋" w:eastAsia="仿宋" w:hAnsi="仿宋"/>
          <w:color w:val="000000"/>
          <w:kern w:val="0"/>
          <w:sz w:val="28"/>
          <w:szCs w:val="28"/>
        </w:rPr>
      </w:pPr>
      <w:r w:rsidRPr="00734DDD">
        <w:rPr>
          <w:rFonts w:ascii="仿宋" w:eastAsia="仿宋" w:hAnsi="仿宋" w:hint="eastAsia"/>
          <w:kern w:val="0"/>
          <w:sz w:val="28"/>
          <w:szCs w:val="28"/>
        </w:rPr>
        <w:t>（三）</w:t>
      </w:r>
      <w:r w:rsidR="000E416F">
        <w:rPr>
          <w:rFonts w:ascii="仿宋" w:eastAsia="仿宋" w:hAnsi="仿宋" w:hint="eastAsia"/>
          <w:color w:val="000000"/>
          <w:kern w:val="0"/>
          <w:sz w:val="28"/>
          <w:szCs w:val="28"/>
        </w:rPr>
        <w:t>广西无界慈爱基金会</w:t>
      </w:r>
      <w:r w:rsidRPr="00734DDD">
        <w:rPr>
          <w:rFonts w:ascii="仿宋" w:eastAsia="仿宋" w:hAnsi="仿宋" w:hint="eastAsia"/>
          <w:color w:val="000000"/>
          <w:kern w:val="0"/>
          <w:sz w:val="28"/>
          <w:szCs w:val="28"/>
        </w:rPr>
        <w:t>项目</w:t>
      </w:r>
      <w:r w:rsidR="000E416F">
        <w:rPr>
          <w:rFonts w:ascii="仿宋" w:eastAsia="仿宋" w:hAnsi="仿宋" w:hint="eastAsia"/>
          <w:color w:val="000000"/>
          <w:kern w:val="0"/>
          <w:sz w:val="28"/>
          <w:szCs w:val="28"/>
        </w:rPr>
        <w:t>部</w:t>
      </w:r>
      <w:r w:rsidRPr="00734DDD">
        <w:rPr>
          <w:rFonts w:ascii="仿宋" w:eastAsia="仿宋" w:hAnsi="仿宋" w:hint="eastAsia"/>
          <w:color w:val="000000"/>
          <w:kern w:val="0"/>
          <w:sz w:val="28"/>
          <w:szCs w:val="28"/>
        </w:rPr>
        <w:t>负责</w:t>
      </w:r>
      <w:r w:rsidR="000E416F">
        <w:rPr>
          <w:rFonts w:ascii="仿宋" w:eastAsia="仿宋" w:hAnsi="仿宋" w:hint="eastAsia"/>
          <w:color w:val="000000"/>
          <w:kern w:val="0"/>
          <w:sz w:val="28"/>
          <w:szCs w:val="28"/>
        </w:rPr>
        <w:t>（或地市参与协会）</w:t>
      </w:r>
      <w:r w:rsidRPr="00734DDD">
        <w:rPr>
          <w:rFonts w:ascii="仿宋" w:eastAsia="仿宋" w:hAnsi="仿宋" w:hint="eastAsia"/>
          <w:color w:val="000000"/>
          <w:kern w:val="0"/>
          <w:sz w:val="28"/>
          <w:szCs w:val="28"/>
        </w:rPr>
        <w:t>：</w:t>
      </w:r>
    </w:p>
    <w:p w:rsidR="00705A95" w:rsidRPr="00734DDD" w:rsidRDefault="00705A95" w:rsidP="00734DDD">
      <w:pPr>
        <w:widowControl/>
        <w:shd w:val="clear" w:color="auto" w:fill="FFFFFF"/>
        <w:spacing w:line="360" w:lineRule="atLeast"/>
        <w:ind w:firstLineChars="229" w:firstLine="641"/>
        <w:jc w:val="left"/>
        <w:rPr>
          <w:rFonts w:ascii="仿宋" w:eastAsia="仿宋" w:hAnsi="仿宋"/>
          <w:kern w:val="0"/>
          <w:sz w:val="28"/>
          <w:szCs w:val="28"/>
        </w:rPr>
      </w:pPr>
      <w:r w:rsidRPr="00734DDD">
        <w:rPr>
          <w:rFonts w:ascii="仿宋" w:eastAsia="仿宋" w:hAnsi="仿宋" w:hint="eastAsia"/>
          <w:color w:val="000000"/>
          <w:kern w:val="0"/>
          <w:sz w:val="28"/>
          <w:szCs w:val="28"/>
        </w:rPr>
        <w:t>1.对所有</w:t>
      </w:r>
      <w:r w:rsidRPr="00734DDD">
        <w:rPr>
          <w:rFonts w:ascii="仿宋" w:eastAsia="仿宋" w:hAnsi="仿宋" w:hint="eastAsia"/>
          <w:kern w:val="0"/>
          <w:sz w:val="28"/>
          <w:szCs w:val="28"/>
        </w:rPr>
        <w:t>“血液银行”志愿者进行造册登记。</w:t>
      </w:r>
    </w:p>
    <w:p w:rsidR="00705A95" w:rsidRPr="00734DDD" w:rsidRDefault="00705A95" w:rsidP="00734DDD">
      <w:pPr>
        <w:widowControl/>
        <w:shd w:val="clear" w:color="auto" w:fill="FFFFFF"/>
        <w:spacing w:line="360" w:lineRule="atLeast"/>
        <w:ind w:firstLineChars="229" w:firstLine="641"/>
        <w:jc w:val="left"/>
        <w:rPr>
          <w:rFonts w:ascii="仿宋" w:eastAsia="仿宋" w:hAnsi="仿宋"/>
          <w:kern w:val="0"/>
          <w:sz w:val="28"/>
          <w:szCs w:val="28"/>
        </w:rPr>
      </w:pPr>
      <w:r w:rsidRPr="00734DDD">
        <w:rPr>
          <w:rFonts w:ascii="仿宋" w:eastAsia="仿宋" w:hAnsi="仿宋" w:hint="eastAsia"/>
          <w:kern w:val="0"/>
          <w:sz w:val="28"/>
          <w:szCs w:val="28"/>
        </w:rPr>
        <w:t>2.</w:t>
      </w:r>
      <w:r w:rsidRPr="00734DDD">
        <w:rPr>
          <w:rFonts w:ascii="仿宋" w:eastAsia="仿宋" w:hAnsi="仿宋" w:hint="eastAsia"/>
          <w:color w:val="000000"/>
          <w:kern w:val="0"/>
          <w:sz w:val="28"/>
          <w:szCs w:val="28"/>
        </w:rPr>
        <w:t>根据无偿献血宣传及献血活动组织情况，通知并有序安排</w:t>
      </w:r>
      <w:r w:rsidRPr="00734DDD">
        <w:rPr>
          <w:rFonts w:ascii="仿宋" w:eastAsia="仿宋" w:hAnsi="仿宋" w:hint="eastAsia"/>
          <w:kern w:val="0"/>
          <w:sz w:val="28"/>
          <w:szCs w:val="28"/>
        </w:rPr>
        <w:t>“血液银行”志愿者参加活动。</w:t>
      </w:r>
    </w:p>
    <w:p w:rsidR="00705A95" w:rsidRPr="00734DDD" w:rsidRDefault="00705A95" w:rsidP="00734DDD">
      <w:pPr>
        <w:widowControl/>
        <w:shd w:val="clear" w:color="auto" w:fill="FFFFFF"/>
        <w:spacing w:line="360" w:lineRule="atLeast"/>
        <w:ind w:firstLineChars="229" w:firstLine="641"/>
        <w:jc w:val="left"/>
        <w:rPr>
          <w:rFonts w:ascii="仿宋" w:eastAsia="仿宋" w:hAnsi="仿宋"/>
          <w:color w:val="000000"/>
          <w:kern w:val="0"/>
          <w:sz w:val="28"/>
          <w:szCs w:val="28"/>
        </w:rPr>
      </w:pPr>
      <w:r w:rsidRPr="00734DDD">
        <w:rPr>
          <w:rFonts w:ascii="仿宋" w:eastAsia="仿宋" w:hAnsi="仿宋" w:hint="eastAsia"/>
          <w:kern w:val="0"/>
          <w:sz w:val="28"/>
          <w:szCs w:val="28"/>
        </w:rPr>
        <w:t>3.通过在“</w:t>
      </w:r>
      <w:r w:rsidR="000E416F">
        <w:rPr>
          <w:rFonts w:ascii="仿宋" w:eastAsia="仿宋" w:hAnsi="仿宋" w:hint="eastAsia"/>
          <w:color w:val="000000"/>
          <w:kern w:val="0"/>
          <w:sz w:val="28"/>
          <w:szCs w:val="28"/>
        </w:rPr>
        <w:t>无界慈爱</w:t>
      </w:r>
      <w:r w:rsidRPr="00734DDD">
        <w:rPr>
          <w:rFonts w:ascii="仿宋" w:eastAsia="仿宋" w:hAnsi="仿宋" w:hint="eastAsia"/>
          <w:kern w:val="0"/>
          <w:sz w:val="28"/>
          <w:szCs w:val="28"/>
        </w:rPr>
        <w:t>-血液银行”</w:t>
      </w:r>
      <w:r w:rsidR="000E416F">
        <w:rPr>
          <w:rFonts w:ascii="仿宋" w:eastAsia="仿宋" w:hAnsi="仿宋" w:hint="eastAsia"/>
          <w:kern w:val="0"/>
          <w:sz w:val="28"/>
          <w:szCs w:val="28"/>
        </w:rPr>
        <w:t>微信</w:t>
      </w:r>
      <w:r w:rsidRPr="00734DDD">
        <w:rPr>
          <w:rFonts w:ascii="仿宋" w:eastAsia="仿宋" w:hAnsi="仿宋" w:hint="eastAsia"/>
          <w:kern w:val="0"/>
          <w:sz w:val="28"/>
          <w:szCs w:val="28"/>
        </w:rPr>
        <w:t>群</w:t>
      </w:r>
      <w:r w:rsidRPr="00734DDD">
        <w:rPr>
          <w:rFonts w:ascii="仿宋" w:eastAsia="仿宋" w:hAnsi="仿宋" w:hint="eastAsia"/>
          <w:color w:val="000000"/>
          <w:kern w:val="0"/>
          <w:sz w:val="28"/>
          <w:szCs w:val="28"/>
        </w:rPr>
        <w:t>、</w:t>
      </w:r>
      <w:r w:rsidRPr="00734DDD">
        <w:rPr>
          <w:rFonts w:ascii="仿宋" w:eastAsia="仿宋" w:hAnsi="仿宋" w:hint="eastAsia"/>
          <w:kern w:val="0"/>
          <w:sz w:val="28"/>
          <w:szCs w:val="28"/>
        </w:rPr>
        <w:t>“</w:t>
      </w:r>
      <w:r w:rsidR="000E416F">
        <w:rPr>
          <w:rFonts w:ascii="仿宋" w:eastAsia="仿宋" w:hAnsi="仿宋" w:hint="eastAsia"/>
          <w:kern w:val="0"/>
          <w:sz w:val="28"/>
          <w:szCs w:val="28"/>
        </w:rPr>
        <w:t>无界慈爱</w:t>
      </w:r>
      <w:r w:rsidRPr="00734DDD">
        <w:rPr>
          <w:rFonts w:ascii="仿宋" w:eastAsia="仿宋" w:hAnsi="仿宋" w:hint="eastAsia"/>
          <w:kern w:val="0"/>
          <w:sz w:val="28"/>
          <w:szCs w:val="28"/>
        </w:rPr>
        <w:t>-地贫家长”</w:t>
      </w:r>
      <w:r w:rsidR="000E416F">
        <w:rPr>
          <w:rFonts w:ascii="仿宋" w:eastAsia="仿宋" w:hAnsi="仿宋" w:hint="eastAsia"/>
          <w:kern w:val="0"/>
          <w:sz w:val="28"/>
          <w:szCs w:val="28"/>
        </w:rPr>
        <w:t xml:space="preserve"> 微信</w:t>
      </w:r>
      <w:r w:rsidRPr="00734DDD">
        <w:rPr>
          <w:rFonts w:ascii="仿宋" w:eastAsia="仿宋" w:hAnsi="仿宋" w:hint="eastAsia"/>
          <w:kern w:val="0"/>
          <w:sz w:val="28"/>
          <w:szCs w:val="28"/>
        </w:rPr>
        <w:t>群公布</w:t>
      </w:r>
      <w:r w:rsidRPr="00734DDD">
        <w:rPr>
          <w:rFonts w:ascii="仿宋" w:eastAsia="仿宋" w:hAnsi="仿宋" w:hint="eastAsia"/>
          <w:color w:val="000000"/>
          <w:kern w:val="0"/>
          <w:sz w:val="28"/>
          <w:szCs w:val="28"/>
        </w:rPr>
        <w:t>等途径，及时向</w:t>
      </w:r>
      <w:r w:rsidRPr="00734DDD">
        <w:rPr>
          <w:rFonts w:ascii="仿宋" w:eastAsia="仿宋" w:hAnsi="仿宋" w:hint="eastAsia"/>
          <w:kern w:val="0"/>
          <w:sz w:val="28"/>
          <w:szCs w:val="28"/>
        </w:rPr>
        <w:t>“血液银行”</w:t>
      </w:r>
      <w:r w:rsidRPr="00734DDD">
        <w:rPr>
          <w:rFonts w:ascii="仿宋" w:eastAsia="仿宋" w:hAnsi="仿宋" w:hint="eastAsia"/>
          <w:color w:val="000000"/>
          <w:kern w:val="0"/>
          <w:sz w:val="28"/>
          <w:szCs w:val="28"/>
        </w:rPr>
        <w:t>全体</w:t>
      </w:r>
      <w:r w:rsidRPr="00734DDD">
        <w:rPr>
          <w:rFonts w:ascii="仿宋" w:eastAsia="仿宋" w:hAnsi="仿宋" w:hint="eastAsia"/>
          <w:kern w:val="0"/>
          <w:sz w:val="28"/>
          <w:szCs w:val="28"/>
        </w:rPr>
        <w:t>志愿者</w:t>
      </w:r>
      <w:r w:rsidRPr="00734DDD">
        <w:rPr>
          <w:rFonts w:ascii="仿宋" w:eastAsia="仿宋" w:hAnsi="仿宋" w:hint="eastAsia"/>
          <w:color w:val="000000"/>
          <w:kern w:val="0"/>
          <w:sz w:val="28"/>
          <w:szCs w:val="28"/>
        </w:rPr>
        <w:t>反馈无偿献血宣传及献血活动的开展情况。</w:t>
      </w:r>
    </w:p>
    <w:p w:rsidR="00705A95" w:rsidRPr="00734DDD" w:rsidRDefault="00705A95" w:rsidP="00734DDD">
      <w:pPr>
        <w:widowControl/>
        <w:shd w:val="clear" w:color="auto" w:fill="FFFFFF"/>
        <w:spacing w:line="360" w:lineRule="atLeast"/>
        <w:ind w:firstLineChars="229" w:firstLine="641"/>
        <w:jc w:val="left"/>
        <w:rPr>
          <w:rFonts w:ascii="仿宋" w:eastAsia="仿宋" w:hAnsi="仿宋"/>
          <w:sz w:val="28"/>
          <w:szCs w:val="28"/>
        </w:rPr>
      </w:pPr>
      <w:r w:rsidRPr="00734DDD">
        <w:rPr>
          <w:rFonts w:ascii="仿宋" w:eastAsia="仿宋" w:hAnsi="仿宋" w:hint="eastAsia"/>
          <w:sz w:val="28"/>
          <w:szCs w:val="28"/>
        </w:rPr>
        <w:t>4.与</w:t>
      </w:r>
      <w:r w:rsidR="000E416F">
        <w:rPr>
          <w:rFonts w:ascii="仿宋" w:eastAsia="仿宋" w:hAnsi="仿宋" w:hint="eastAsia"/>
          <w:sz w:val="28"/>
          <w:szCs w:val="28"/>
        </w:rPr>
        <w:t>地</w:t>
      </w:r>
      <w:r w:rsidRPr="00734DDD">
        <w:rPr>
          <w:rFonts w:ascii="仿宋" w:eastAsia="仿宋" w:hAnsi="仿宋" w:hint="eastAsia"/>
          <w:sz w:val="28"/>
          <w:szCs w:val="28"/>
        </w:rPr>
        <w:t>市中心血站、“血液银行”项目指定医院保持良好沟通，妥善安排地贫患者用血。</w:t>
      </w:r>
    </w:p>
    <w:p w:rsidR="00705A95" w:rsidRPr="00734DDD" w:rsidRDefault="00705A95" w:rsidP="00734DDD">
      <w:pPr>
        <w:widowControl/>
        <w:shd w:val="clear" w:color="auto" w:fill="FFFFFF"/>
        <w:spacing w:line="240" w:lineRule="atLeast"/>
        <w:ind w:firstLineChars="200" w:firstLine="562"/>
        <w:jc w:val="left"/>
        <w:rPr>
          <w:rFonts w:ascii="仿宋" w:eastAsia="仿宋" w:hAnsi="仿宋"/>
          <w:b/>
          <w:color w:val="000000"/>
          <w:kern w:val="0"/>
          <w:sz w:val="28"/>
          <w:szCs w:val="28"/>
        </w:rPr>
      </w:pPr>
      <w:r w:rsidRPr="00734DDD">
        <w:rPr>
          <w:rFonts w:ascii="仿宋" w:eastAsia="仿宋" w:hAnsi="仿宋" w:hint="eastAsia"/>
          <w:b/>
          <w:color w:val="000000"/>
          <w:kern w:val="0"/>
          <w:sz w:val="28"/>
          <w:szCs w:val="28"/>
        </w:rPr>
        <w:t>三、项目所采集血液的使用安排</w:t>
      </w:r>
    </w:p>
    <w:p w:rsidR="00705A95" w:rsidRPr="00734DDD" w:rsidRDefault="00705A95" w:rsidP="00734DDD">
      <w:pPr>
        <w:widowControl/>
        <w:shd w:val="clear" w:color="auto" w:fill="FFFFFF"/>
        <w:spacing w:line="240" w:lineRule="atLeast"/>
        <w:ind w:rightChars="-85" w:right="-178" w:firstLineChars="200" w:firstLine="560"/>
        <w:jc w:val="left"/>
        <w:rPr>
          <w:rFonts w:ascii="仿宋" w:eastAsia="仿宋" w:hAnsi="仿宋"/>
          <w:sz w:val="28"/>
          <w:szCs w:val="28"/>
        </w:rPr>
      </w:pPr>
      <w:r w:rsidRPr="00734DDD">
        <w:rPr>
          <w:rFonts w:ascii="仿宋" w:eastAsia="仿宋" w:hAnsi="仿宋" w:hint="eastAsia"/>
          <w:color w:val="000000"/>
          <w:sz w:val="28"/>
          <w:szCs w:val="28"/>
        </w:rPr>
        <w:t>由于悬浮红</w:t>
      </w:r>
      <w:r w:rsidRPr="00734DDD">
        <w:rPr>
          <w:rFonts w:ascii="仿宋" w:eastAsia="仿宋" w:hAnsi="仿宋" w:hint="eastAsia"/>
          <w:sz w:val="28"/>
          <w:szCs w:val="28"/>
        </w:rPr>
        <w:t>细胞的保存期只有35天，为避免血液的过期浪费，血站对所有库存血液均按照“先采先发，先进先出”的原则来发往医院</w:t>
      </w:r>
      <w:r w:rsidRPr="00734DDD">
        <w:rPr>
          <w:rFonts w:ascii="仿宋" w:eastAsia="仿宋" w:hAnsi="仿宋" w:hint="eastAsia"/>
          <w:sz w:val="28"/>
          <w:szCs w:val="28"/>
        </w:rPr>
        <w:lastRenderedPageBreak/>
        <w:t>供病人使用。考虑到每一位地贫患者的输血日期不尽相同，而且存在着不确定性，因此对项目组组织的献血活动中所采集到的血液，</w:t>
      </w:r>
      <w:r w:rsidR="000E416F">
        <w:rPr>
          <w:rFonts w:ascii="仿宋" w:eastAsia="仿宋" w:hAnsi="仿宋" w:hint="eastAsia"/>
          <w:color w:val="000000"/>
          <w:kern w:val="0"/>
          <w:sz w:val="28"/>
          <w:szCs w:val="28"/>
        </w:rPr>
        <w:t>无界或参与协会</w:t>
      </w:r>
      <w:r w:rsidR="00AD098D">
        <w:rPr>
          <w:rFonts w:ascii="仿宋" w:eastAsia="仿宋" w:hAnsi="仿宋" w:hint="eastAsia"/>
          <w:color w:val="000000"/>
          <w:kern w:val="0"/>
          <w:sz w:val="28"/>
          <w:szCs w:val="28"/>
        </w:rPr>
        <w:t>和</w:t>
      </w:r>
      <w:r w:rsidR="000E416F" w:rsidRPr="00734DDD">
        <w:rPr>
          <w:rFonts w:ascii="仿宋" w:eastAsia="仿宋" w:hAnsi="仿宋" w:hint="eastAsia"/>
          <w:color w:val="000000"/>
          <w:kern w:val="0"/>
          <w:sz w:val="28"/>
          <w:szCs w:val="28"/>
        </w:rPr>
        <w:t xml:space="preserve"> </w:t>
      </w:r>
      <w:r w:rsidRPr="00734DDD">
        <w:rPr>
          <w:rFonts w:ascii="仿宋" w:eastAsia="仿宋" w:hAnsi="仿宋" w:hint="eastAsia"/>
          <w:color w:val="000000"/>
          <w:kern w:val="0"/>
          <w:sz w:val="28"/>
          <w:szCs w:val="28"/>
        </w:rPr>
        <w:t>“血液银行”项目组</w:t>
      </w:r>
      <w:r w:rsidR="00AD098D">
        <w:rPr>
          <w:rFonts w:ascii="仿宋" w:eastAsia="仿宋" w:hAnsi="仿宋" w:hint="eastAsia"/>
          <w:color w:val="000000"/>
          <w:kern w:val="0"/>
          <w:sz w:val="28"/>
          <w:szCs w:val="28"/>
        </w:rPr>
        <w:t>，</w:t>
      </w:r>
      <w:r w:rsidRPr="00734DDD">
        <w:rPr>
          <w:rFonts w:ascii="仿宋" w:eastAsia="仿宋" w:hAnsi="仿宋" w:hint="eastAsia"/>
          <w:sz w:val="28"/>
          <w:szCs w:val="28"/>
        </w:rPr>
        <w:t>将会与活动指定医院、血站保持沟通和联系，保证按献血总量供应给</w:t>
      </w:r>
      <w:r w:rsidRPr="0078770B">
        <w:rPr>
          <w:rFonts w:ascii="仿宋" w:eastAsia="仿宋" w:hAnsi="仿宋" w:hint="eastAsia"/>
          <w:color w:val="FF0000"/>
          <w:sz w:val="28"/>
          <w:szCs w:val="28"/>
        </w:rPr>
        <w:t>地贫患儿优先使用，而不是一定将活动所采血液用于地贫患儿输注，以避免血液过期浪费</w:t>
      </w:r>
      <w:r w:rsidRPr="00734DDD">
        <w:rPr>
          <w:rFonts w:ascii="仿宋" w:eastAsia="仿宋" w:hAnsi="仿宋" w:hint="eastAsia"/>
          <w:sz w:val="28"/>
          <w:szCs w:val="28"/>
        </w:rPr>
        <w:t>。</w:t>
      </w:r>
    </w:p>
    <w:p w:rsidR="00705A95" w:rsidRPr="00734DDD" w:rsidRDefault="00705A95" w:rsidP="00734DDD">
      <w:pPr>
        <w:widowControl/>
        <w:shd w:val="clear" w:color="auto" w:fill="FFFFFF"/>
        <w:spacing w:line="240" w:lineRule="atLeast"/>
        <w:ind w:rightChars="-85" w:right="-178" w:firstLineChars="196" w:firstLine="551"/>
        <w:jc w:val="left"/>
        <w:rPr>
          <w:rFonts w:ascii="仿宋" w:eastAsia="仿宋" w:hAnsi="仿宋"/>
          <w:b/>
          <w:sz w:val="28"/>
          <w:szCs w:val="28"/>
        </w:rPr>
      </w:pPr>
      <w:r w:rsidRPr="00734DDD">
        <w:rPr>
          <w:rFonts w:ascii="仿宋" w:eastAsia="仿宋" w:hAnsi="仿宋" w:hint="eastAsia"/>
          <w:b/>
          <w:sz w:val="28"/>
          <w:szCs w:val="28"/>
        </w:rPr>
        <w:t>四、</w:t>
      </w:r>
      <w:r w:rsidRPr="00734DDD">
        <w:rPr>
          <w:rFonts w:ascii="仿宋" w:eastAsia="仿宋" w:hAnsi="仿宋" w:hint="eastAsia"/>
          <w:b/>
          <w:color w:val="000000"/>
          <w:kern w:val="0"/>
          <w:sz w:val="28"/>
          <w:szCs w:val="28"/>
        </w:rPr>
        <w:t>项目所采集</w:t>
      </w:r>
      <w:r w:rsidRPr="00734DDD">
        <w:rPr>
          <w:rFonts w:ascii="仿宋" w:eastAsia="仿宋" w:hAnsi="仿宋" w:hint="eastAsia"/>
          <w:b/>
          <w:sz w:val="28"/>
          <w:szCs w:val="28"/>
        </w:rPr>
        <w:t>血液的使用流程</w:t>
      </w:r>
    </w:p>
    <w:p w:rsidR="00705A95" w:rsidRPr="00734DDD" w:rsidRDefault="00705A95" w:rsidP="00705A95">
      <w:pPr>
        <w:widowControl/>
        <w:shd w:val="clear" w:color="auto" w:fill="FFFFFF"/>
        <w:spacing w:line="240" w:lineRule="atLeast"/>
        <w:ind w:rightChars="-85" w:right="-178"/>
        <w:jc w:val="left"/>
        <w:rPr>
          <w:rFonts w:ascii="仿宋" w:eastAsia="仿宋" w:hAnsi="仿宋"/>
          <w:color w:val="000000"/>
          <w:sz w:val="28"/>
          <w:szCs w:val="28"/>
        </w:rPr>
      </w:pPr>
      <w:r w:rsidRPr="00734DDD">
        <w:rPr>
          <w:rFonts w:ascii="仿宋" w:eastAsia="仿宋" w:hAnsi="仿宋" w:hint="eastAsia"/>
          <w:color w:val="000000"/>
          <w:sz w:val="28"/>
          <w:szCs w:val="28"/>
        </w:rPr>
        <w:t xml:space="preserve">   （一）指定供给就诊于</w:t>
      </w:r>
      <w:r w:rsidR="00AD098D">
        <w:rPr>
          <w:rFonts w:ascii="仿宋" w:eastAsia="仿宋" w:hAnsi="仿宋" w:hint="eastAsia"/>
          <w:color w:val="000000"/>
          <w:sz w:val="28"/>
          <w:szCs w:val="28"/>
        </w:rPr>
        <w:t>献血当地</w:t>
      </w:r>
      <w:r w:rsidRPr="00734DDD">
        <w:rPr>
          <w:rFonts w:ascii="仿宋" w:eastAsia="仿宋" w:hAnsi="仿宋" w:hint="eastAsia"/>
          <w:color w:val="000000"/>
          <w:sz w:val="28"/>
          <w:szCs w:val="28"/>
        </w:rPr>
        <w:t>医院的地贫患者。</w:t>
      </w:r>
    </w:p>
    <w:p w:rsidR="00705A95" w:rsidRPr="00734DDD" w:rsidRDefault="00705A95" w:rsidP="00734DDD">
      <w:pPr>
        <w:widowControl/>
        <w:shd w:val="clear" w:color="auto" w:fill="FFFFFF"/>
        <w:spacing w:line="540" w:lineRule="exact"/>
        <w:ind w:rightChars="-85" w:right="-178" w:firstLineChars="200" w:firstLine="560"/>
        <w:jc w:val="left"/>
        <w:rPr>
          <w:rFonts w:ascii="仿宋" w:eastAsia="仿宋" w:hAnsi="仿宋"/>
          <w:sz w:val="28"/>
          <w:szCs w:val="28"/>
        </w:rPr>
      </w:pPr>
      <w:r w:rsidRPr="00734DDD">
        <w:rPr>
          <w:rFonts w:ascii="仿宋" w:eastAsia="仿宋" w:hAnsi="仿宋" w:hint="eastAsia"/>
          <w:color w:val="000000"/>
          <w:sz w:val="28"/>
          <w:szCs w:val="28"/>
        </w:rPr>
        <w:t>（二）地贫患者在</w:t>
      </w:r>
      <w:r w:rsidR="00AD098D">
        <w:rPr>
          <w:rFonts w:ascii="仿宋" w:eastAsia="仿宋" w:hAnsi="仿宋" w:hint="eastAsia"/>
          <w:color w:val="000000"/>
          <w:sz w:val="28"/>
          <w:szCs w:val="28"/>
        </w:rPr>
        <w:t>指定</w:t>
      </w:r>
      <w:r w:rsidRPr="00734DDD">
        <w:rPr>
          <w:rFonts w:ascii="仿宋" w:eastAsia="仿宋" w:hAnsi="仿宋" w:hint="eastAsia"/>
          <w:color w:val="000000"/>
          <w:sz w:val="28"/>
          <w:szCs w:val="28"/>
        </w:rPr>
        <w:t>医院办</w:t>
      </w:r>
      <w:r w:rsidRPr="00734DDD">
        <w:rPr>
          <w:rFonts w:ascii="仿宋" w:eastAsia="仿宋" w:hAnsi="仿宋" w:hint="eastAsia"/>
          <w:sz w:val="28"/>
          <w:szCs w:val="28"/>
        </w:rPr>
        <w:t>理就诊手续后，由医院输血科将地贫患者用血需求信息报告到</w:t>
      </w:r>
      <w:r w:rsidR="00AD098D">
        <w:rPr>
          <w:rFonts w:ascii="仿宋" w:eastAsia="仿宋" w:hAnsi="仿宋" w:hint="eastAsia"/>
          <w:sz w:val="28"/>
          <w:szCs w:val="28"/>
        </w:rPr>
        <w:t>当地</w:t>
      </w:r>
      <w:r w:rsidRPr="00734DDD">
        <w:rPr>
          <w:rFonts w:ascii="仿宋" w:eastAsia="仿宋" w:hAnsi="仿宋" w:hint="eastAsia"/>
          <w:sz w:val="28"/>
          <w:szCs w:val="28"/>
        </w:rPr>
        <w:t>中心血站供血科。</w:t>
      </w:r>
    </w:p>
    <w:p w:rsidR="00705A95" w:rsidRPr="00734DDD" w:rsidRDefault="00705A95" w:rsidP="00734DDD">
      <w:pPr>
        <w:widowControl/>
        <w:shd w:val="clear" w:color="auto" w:fill="FFFFFF"/>
        <w:spacing w:line="540" w:lineRule="exact"/>
        <w:ind w:rightChars="-85" w:right="-178" w:firstLineChars="200" w:firstLine="560"/>
        <w:jc w:val="left"/>
        <w:rPr>
          <w:rFonts w:ascii="仿宋" w:eastAsia="仿宋" w:hAnsi="仿宋"/>
          <w:sz w:val="28"/>
          <w:szCs w:val="28"/>
        </w:rPr>
      </w:pPr>
      <w:r w:rsidRPr="00734DDD">
        <w:rPr>
          <w:rFonts w:ascii="仿宋" w:eastAsia="仿宋" w:hAnsi="仿宋" w:hint="eastAsia"/>
          <w:sz w:val="28"/>
          <w:szCs w:val="28"/>
        </w:rPr>
        <w:t>（三）中心血站供血科按用血需求发送血液到以上医院，供地贫患者使用，并将地贫患者用血情况进行登记、统计。</w:t>
      </w:r>
    </w:p>
    <w:p w:rsidR="00705A95" w:rsidRPr="00734DDD" w:rsidRDefault="00705A95" w:rsidP="00705A95">
      <w:pPr>
        <w:widowControl/>
        <w:shd w:val="clear" w:color="auto" w:fill="FFFFFF"/>
        <w:spacing w:line="540" w:lineRule="exact"/>
        <w:ind w:rightChars="-85" w:right="-178"/>
        <w:jc w:val="left"/>
        <w:rPr>
          <w:rFonts w:ascii="仿宋" w:eastAsia="仿宋" w:hAnsi="仿宋"/>
          <w:color w:val="000000"/>
          <w:sz w:val="28"/>
          <w:szCs w:val="28"/>
        </w:rPr>
      </w:pPr>
      <w:r w:rsidRPr="00734DDD">
        <w:rPr>
          <w:rFonts w:ascii="仿宋" w:eastAsia="仿宋" w:hAnsi="仿宋" w:hint="eastAsia"/>
          <w:sz w:val="28"/>
          <w:szCs w:val="28"/>
        </w:rPr>
        <w:t xml:space="preserve">   （四）</w:t>
      </w:r>
      <w:r w:rsidRPr="00734DDD">
        <w:rPr>
          <w:rFonts w:ascii="仿宋" w:eastAsia="仿宋" w:hAnsi="仿宋" w:hint="eastAsia"/>
          <w:color w:val="000000"/>
          <w:kern w:val="0"/>
          <w:sz w:val="28"/>
          <w:szCs w:val="28"/>
        </w:rPr>
        <w:t>“血液银行”项目组</w:t>
      </w:r>
      <w:r w:rsidRPr="00734DDD">
        <w:rPr>
          <w:rFonts w:ascii="仿宋" w:eastAsia="仿宋" w:hAnsi="仿宋" w:hint="eastAsia"/>
          <w:sz w:val="28"/>
          <w:szCs w:val="28"/>
        </w:rPr>
        <w:t>负责每月通过网络等方式公布血液的使用</w:t>
      </w:r>
      <w:r w:rsidRPr="00734DDD">
        <w:rPr>
          <w:rFonts w:ascii="仿宋" w:eastAsia="仿宋" w:hAnsi="仿宋" w:hint="eastAsia"/>
          <w:color w:val="000000"/>
          <w:sz w:val="28"/>
          <w:szCs w:val="28"/>
        </w:rPr>
        <w:t>情况。</w:t>
      </w:r>
    </w:p>
    <w:p w:rsidR="00705A95" w:rsidRPr="00734DDD" w:rsidRDefault="00705A95" w:rsidP="00705A95">
      <w:pPr>
        <w:widowControl/>
        <w:shd w:val="clear" w:color="auto" w:fill="FFFFFF"/>
        <w:spacing w:line="360" w:lineRule="atLeast"/>
        <w:jc w:val="left"/>
        <w:rPr>
          <w:rFonts w:ascii="仿宋" w:eastAsia="仿宋" w:hAnsi="仿宋"/>
          <w:sz w:val="28"/>
          <w:szCs w:val="28"/>
        </w:rPr>
      </w:pPr>
      <w:r w:rsidRPr="00734DDD">
        <w:rPr>
          <w:rFonts w:ascii="仿宋" w:eastAsia="仿宋" w:hAnsi="仿宋" w:hint="eastAsia"/>
          <w:color w:val="000000"/>
          <w:sz w:val="28"/>
          <w:szCs w:val="28"/>
        </w:rPr>
        <w:t xml:space="preserve">   （五）</w:t>
      </w:r>
      <w:r w:rsidRPr="00734DDD">
        <w:rPr>
          <w:rFonts w:ascii="仿宋" w:eastAsia="仿宋" w:hAnsi="仿宋" w:hint="eastAsia"/>
          <w:kern w:val="0"/>
          <w:sz w:val="28"/>
          <w:szCs w:val="28"/>
        </w:rPr>
        <w:t>“血液银行”项目</w:t>
      </w:r>
      <w:r w:rsidRPr="00734DDD">
        <w:rPr>
          <w:rFonts w:ascii="仿宋" w:eastAsia="仿宋" w:hAnsi="仿宋" w:hint="eastAsia"/>
          <w:color w:val="000000"/>
          <w:sz w:val="28"/>
          <w:szCs w:val="28"/>
        </w:rPr>
        <w:t>无偿献血者的权利及用血者的优惠政策执行《献血法》、《广西壮族自治区献血条例》有关规定。</w:t>
      </w:r>
    </w:p>
    <w:p w:rsidR="00705A95" w:rsidRPr="00734DDD" w:rsidRDefault="00705A95" w:rsidP="00734DDD">
      <w:pPr>
        <w:widowControl/>
        <w:shd w:val="clear" w:color="auto" w:fill="FFFFFF"/>
        <w:spacing w:line="360" w:lineRule="atLeast"/>
        <w:ind w:firstLineChars="200" w:firstLine="560"/>
        <w:jc w:val="left"/>
        <w:rPr>
          <w:rFonts w:ascii="仿宋" w:eastAsia="仿宋" w:hAnsi="仿宋"/>
          <w:kern w:val="0"/>
          <w:sz w:val="28"/>
          <w:szCs w:val="28"/>
        </w:rPr>
      </w:pPr>
      <w:bookmarkStart w:id="0" w:name="_GoBack"/>
      <w:r w:rsidRPr="00734DDD">
        <w:rPr>
          <w:rFonts w:ascii="仿宋" w:eastAsia="仿宋" w:hAnsi="仿宋" w:cs="仿宋_GB2312" w:hint="eastAsia"/>
          <w:sz w:val="28"/>
          <w:szCs w:val="28"/>
        </w:rPr>
        <w:t>献血救人，功德无量。我们</w:t>
      </w:r>
      <w:r w:rsidR="00E932B4">
        <w:rPr>
          <w:rFonts w:ascii="仿宋" w:eastAsia="仿宋" w:hAnsi="仿宋" w:hint="eastAsia"/>
          <w:color w:val="000000"/>
          <w:kern w:val="0"/>
          <w:sz w:val="28"/>
          <w:szCs w:val="28"/>
        </w:rPr>
        <w:t>广西无界慈爱基金会</w:t>
      </w:r>
      <w:r w:rsidRPr="00734DDD">
        <w:rPr>
          <w:rFonts w:ascii="仿宋" w:eastAsia="仿宋" w:hAnsi="仿宋" w:hint="eastAsia"/>
          <w:color w:val="000000"/>
          <w:kern w:val="0"/>
          <w:sz w:val="28"/>
          <w:szCs w:val="28"/>
        </w:rPr>
        <w:t>向全社会发出</w:t>
      </w:r>
      <w:r w:rsidRPr="00734DDD">
        <w:rPr>
          <w:rFonts w:ascii="仿宋" w:eastAsia="仿宋" w:hAnsi="仿宋" w:cs="仿宋_GB2312" w:hint="eastAsia"/>
          <w:sz w:val="28"/>
          <w:szCs w:val="28"/>
        </w:rPr>
        <w:t>呼</w:t>
      </w:r>
      <w:bookmarkEnd w:id="0"/>
      <w:r w:rsidRPr="00734DDD">
        <w:rPr>
          <w:rFonts w:ascii="仿宋" w:eastAsia="仿宋" w:hAnsi="仿宋" w:cs="仿宋_GB2312" w:hint="eastAsia"/>
          <w:sz w:val="28"/>
          <w:szCs w:val="28"/>
        </w:rPr>
        <w:t>吁，希望大家都积极行动起来，伸出您的援助之手，捐献一袋挽救生命的血液，奉献出自己的博爱之心，以行</w:t>
      </w:r>
      <w:r w:rsidRPr="00734DDD">
        <w:rPr>
          <w:rFonts w:ascii="仿宋" w:eastAsia="仿宋" w:hAnsi="仿宋" w:cs="宋体" w:hint="eastAsia"/>
          <w:sz w:val="28"/>
          <w:szCs w:val="28"/>
        </w:rPr>
        <w:t>动诠释爱心的意义，用真挚的爱心帮助</w:t>
      </w:r>
      <w:r w:rsidRPr="00734DDD">
        <w:rPr>
          <w:rFonts w:ascii="仿宋" w:eastAsia="仿宋" w:hAnsi="仿宋" w:cs="宋体" w:hint="eastAsia"/>
          <w:kern w:val="0"/>
          <w:sz w:val="28"/>
          <w:szCs w:val="28"/>
        </w:rPr>
        <w:t>地贫患儿</w:t>
      </w:r>
      <w:r w:rsidRPr="00734DDD">
        <w:rPr>
          <w:rFonts w:ascii="仿宋" w:eastAsia="仿宋" w:hAnsi="仿宋" w:cs="宋体" w:hint="eastAsia"/>
          <w:sz w:val="28"/>
          <w:szCs w:val="28"/>
        </w:rPr>
        <w:t>！给</w:t>
      </w:r>
      <w:r w:rsidRPr="00734DDD">
        <w:rPr>
          <w:rFonts w:ascii="仿宋" w:eastAsia="仿宋" w:hAnsi="仿宋" w:cs="宋体" w:hint="eastAsia"/>
          <w:kern w:val="0"/>
          <w:sz w:val="28"/>
          <w:szCs w:val="28"/>
        </w:rPr>
        <w:t>地贫患儿</w:t>
      </w:r>
      <w:r w:rsidRPr="00734DDD">
        <w:rPr>
          <w:rFonts w:ascii="仿宋" w:eastAsia="仿宋" w:hAnsi="仿宋" w:cs="宋体" w:hint="eastAsia"/>
          <w:sz w:val="28"/>
          <w:szCs w:val="28"/>
        </w:rPr>
        <w:t>带去</w:t>
      </w:r>
      <w:r w:rsidRPr="00734DDD">
        <w:rPr>
          <w:rFonts w:ascii="仿宋" w:eastAsia="仿宋" w:hAnsi="仿宋" w:hint="eastAsia"/>
          <w:color w:val="993300"/>
          <w:kern w:val="0"/>
          <w:sz w:val="28"/>
          <w:szCs w:val="28"/>
        </w:rPr>
        <w:t>生</w:t>
      </w:r>
      <w:r w:rsidRPr="00734DDD">
        <w:rPr>
          <w:rFonts w:ascii="仿宋" w:eastAsia="仿宋" w:hAnsi="仿宋" w:hint="eastAsia"/>
          <w:kern w:val="0"/>
          <w:sz w:val="28"/>
          <w:szCs w:val="28"/>
        </w:rPr>
        <w:t>命的希望，也给我们的社会带去爱的阳光！</w:t>
      </w:r>
    </w:p>
    <w:p w:rsidR="0078770B" w:rsidRDefault="0078770B" w:rsidP="00705A95">
      <w:pPr>
        <w:jc w:val="center"/>
        <w:rPr>
          <w:rFonts w:ascii="仿宋" w:eastAsia="仿宋" w:hAnsi="仿宋" w:cs="Calibri"/>
          <w:b/>
          <w:sz w:val="28"/>
          <w:szCs w:val="28"/>
        </w:rPr>
      </w:pPr>
    </w:p>
    <w:p w:rsidR="0078770B" w:rsidRDefault="0078770B" w:rsidP="00705A95">
      <w:pPr>
        <w:jc w:val="center"/>
        <w:rPr>
          <w:rFonts w:ascii="仿宋" w:eastAsia="仿宋" w:hAnsi="仿宋" w:cs="Calibri"/>
          <w:b/>
          <w:sz w:val="28"/>
          <w:szCs w:val="28"/>
        </w:rPr>
      </w:pPr>
    </w:p>
    <w:p w:rsidR="0078770B" w:rsidRDefault="0078770B" w:rsidP="00705A95">
      <w:pPr>
        <w:jc w:val="center"/>
        <w:rPr>
          <w:rFonts w:ascii="仿宋" w:eastAsia="仿宋" w:hAnsi="仿宋" w:cs="Calibri"/>
          <w:b/>
          <w:sz w:val="28"/>
          <w:szCs w:val="28"/>
        </w:rPr>
      </w:pPr>
    </w:p>
    <w:p w:rsidR="00705A95" w:rsidRPr="00734DDD" w:rsidRDefault="00705A95" w:rsidP="00705A95">
      <w:pPr>
        <w:jc w:val="center"/>
        <w:rPr>
          <w:rFonts w:ascii="仿宋" w:eastAsia="仿宋" w:hAnsi="仿宋" w:cs="Calibri"/>
          <w:b/>
          <w:sz w:val="28"/>
          <w:szCs w:val="28"/>
        </w:rPr>
      </w:pPr>
      <w:r w:rsidRPr="00734DDD">
        <w:rPr>
          <w:rFonts w:ascii="仿宋" w:eastAsia="仿宋" w:hAnsi="仿宋" w:cs="Calibri"/>
          <w:b/>
          <w:sz w:val="28"/>
          <w:szCs w:val="28"/>
        </w:rPr>
        <w:lastRenderedPageBreak/>
        <w:t>“血液银行”项目操作流程</w:t>
      </w:r>
    </w:p>
    <w:p w:rsidR="00705A95" w:rsidRPr="00734DDD" w:rsidRDefault="00705A95" w:rsidP="00705A95">
      <w:pPr>
        <w:jc w:val="center"/>
        <w:rPr>
          <w:rFonts w:ascii="仿宋" w:eastAsia="仿宋" w:hAnsi="仿宋" w:cs="Calibri"/>
          <w:b/>
          <w:sz w:val="28"/>
          <w:szCs w:val="28"/>
        </w:rPr>
      </w:pPr>
    </w:p>
    <w:p w:rsidR="00705A95" w:rsidRPr="00734DDD" w:rsidRDefault="00705A95" w:rsidP="00705A95">
      <w:pPr>
        <w:jc w:val="center"/>
        <w:rPr>
          <w:rFonts w:ascii="仿宋" w:eastAsia="仿宋" w:hAnsi="仿宋" w:cs="Calibri"/>
          <w:b/>
          <w:sz w:val="28"/>
          <w:szCs w:val="28"/>
        </w:rPr>
      </w:pPr>
    </w:p>
    <w:p w:rsidR="00705A95" w:rsidRPr="00734DDD" w:rsidRDefault="00705A95" w:rsidP="00734DDD">
      <w:pPr>
        <w:spacing w:line="560" w:lineRule="exact"/>
        <w:ind w:firstLineChars="200" w:firstLine="562"/>
        <w:jc w:val="left"/>
        <w:rPr>
          <w:rFonts w:ascii="仿宋" w:eastAsia="仿宋" w:hAnsi="仿宋" w:cs="Calibri"/>
          <w:b/>
          <w:sz w:val="28"/>
          <w:szCs w:val="28"/>
        </w:rPr>
      </w:pPr>
      <w:r w:rsidRPr="00734DDD">
        <w:rPr>
          <w:rFonts w:ascii="仿宋" w:eastAsia="仿宋" w:hAnsi="仿宋" w:cs="Calibri"/>
          <w:b/>
          <w:sz w:val="28"/>
          <w:szCs w:val="28"/>
        </w:rPr>
        <w:t>一、血液银行的管理架构及各自的职责</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总行长——各分行行长——各分行成员——帮扶对象</w:t>
      </w:r>
    </w:p>
    <w:p w:rsidR="00705A95" w:rsidRPr="00734DDD" w:rsidRDefault="00705A95" w:rsidP="00734DDD">
      <w:pPr>
        <w:spacing w:line="560" w:lineRule="exact"/>
        <w:ind w:firstLineChars="200" w:firstLine="562"/>
        <w:jc w:val="left"/>
        <w:rPr>
          <w:rFonts w:ascii="仿宋" w:eastAsia="仿宋" w:hAnsi="仿宋" w:cs="Calibri"/>
          <w:b/>
          <w:sz w:val="28"/>
          <w:szCs w:val="28"/>
        </w:rPr>
      </w:pPr>
    </w:p>
    <w:p w:rsidR="00705A95" w:rsidRPr="00734DDD" w:rsidRDefault="00705A95" w:rsidP="00734DDD">
      <w:pPr>
        <w:spacing w:line="560" w:lineRule="exact"/>
        <w:ind w:firstLineChars="200" w:firstLine="562"/>
        <w:jc w:val="left"/>
        <w:rPr>
          <w:rFonts w:ascii="仿宋" w:eastAsia="仿宋" w:hAnsi="仿宋" w:cs="Calibri"/>
          <w:b/>
          <w:sz w:val="28"/>
          <w:szCs w:val="28"/>
        </w:rPr>
      </w:pPr>
      <w:r w:rsidRPr="00734DDD">
        <w:rPr>
          <w:rFonts w:ascii="仿宋" w:eastAsia="仿宋" w:hAnsi="仿宋" w:cs="Calibri"/>
          <w:b/>
          <w:sz w:val="28"/>
          <w:szCs w:val="28"/>
        </w:rPr>
        <w:t>(一)总行长负责“血液银行”的运作管理，保证“血液银行”的健康持续发展</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1.与政府</w:t>
      </w:r>
      <w:r w:rsidR="00E932B4">
        <w:rPr>
          <w:rFonts w:ascii="仿宋" w:eastAsia="仿宋" w:hAnsi="仿宋" w:cs="Calibri" w:hint="eastAsia"/>
          <w:sz w:val="28"/>
          <w:szCs w:val="28"/>
        </w:rPr>
        <w:t>宣传部</w:t>
      </w:r>
      <w:r w:rsidRPr="00734DDD">
        <w:rPr>
          <w:rFonts w:ascii="仿宋" w:eastAsia="仿宋" w:hAnsi="仿宋" w:cs="Calibri"/>
          <w:sz w:val="28"/>
          <w:szCs w:val="28"/>
        </w:rPr>
        <w:t>、</w:t>
      </w:r>
      <w:r w:rsidR="00E932B4">
        <w:rPr>
          <w:rFonts w:ascii="仿宋" w:eastAsia="仿宋" w:hAnsi="仿宋" w:cs="Calibri" w:hint="eastAsia"/>
          <w:sz w:val="28"/>
          <w:szCs w:val="28"/>
        </w:rPr>
        <w:t>团委、</w:t>
      </w:r>
      <w:r w:rsidR="00E932B4">
        <w:rPr>
          <w:rFonts w:ascii="仿宋" w:eastAsia="仿宋" w:hAnsi="仿宋" w:cs="Calibri"/>
          <w:sz w:val="28"/>
          <w:szCs w:val="28"/>
        </w:rPr>
        <w:t>市红十字会等机构联系，争取各级政府及相关部门的支持</w:t>
      </w:r>
      <w:r w:rsidR="00E932B4">
        <w:rPr>
          <w:rFonts w:ascii="仿宋" w:eastAsia="仿宋" w:hAnsi="仿宋" w:cs="Calibri" w:hint="eastAsia"/>
          <w:sz w:val="28"/>
          <w:szCs w:val="28"/>
        </w:rPr>
        <w:t>；从相关部门及组织收集地贫儿童名单及信息、走访落实家庭情况。</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2.将“血液银行”的运作管理目的、流程、原则等与医院、血站充分沟通，积极争取医院和血站的配合，理顺“血液银行”开展宣教活动、献血活动的机制，落实“血液银行”的合作医院，保证“血液银行”各项活动的顺利开展。</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3.制定“血液银行”的管理制度及各项细则，不断规范“血液银行”的管理；</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4.策划、组织、落实“血液银行”的宣传、献血活动的开展；</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5.接收各届慈善机构或其他途径捐赠的款项、药品，并做好保管、发放的安排；</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6.审批各分行的成立及分行行长人选，经常与各分行行长保持沟通联系，协调好各分行的活动开展。</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7.汇总记录各分行的献血记录，对做得好的分行给予表扬，及时发现并纠正各分行在运作过程中的存在问题或不良倾向。</w:t>
      </w:r>
    </w:p>
    <w:p w:rsidR="00705A95" w:rsidRPr="00734DDD" w:rsidRDefault="00705A95" w:rsidP="00734DDD">
      <w:pPr>
        <w:spacing w:line="560" w:lineRule="exact"/>
        <w:ind w:firstLineChars="200" w:firstLine="562"/>
        <w:jc w:val="left"/>
        <w:rPr>
          <w:rFonts w:ascii="仿宋" w:eastAsia="仿宋" w:hAnsi="仿宋" w:cs="Calibri"/>
          <w:b/>
          <w:sz w:val="28"/>
          <w:szCs w:val="28"/>
        </w:rPr>
      </w:pPr>
      <w:r w:rsidRPr="00734DDD">
        <w:rPr>
          <w:rFonts w:ascii="仿宋" w:eastAsia="仿宋" w:hAnsi="仿宋" w:cs="Calibri"/>
          <w:b/>
          <w:sz w:val="28"/>
          <w:szCs w:val="28"/>
        </w:rPr>
        <w:lastRenderedPageBreak/>
        <w:t>（二）各分行行长负责所在“血液银行”分行的具体运作管理，保证所在“血液银行”分行的活动正常开展</w:t>
      </w:r>
    </w:p>
    <w:p w:rsidR="00705A95" w:rsidRPr="00734DDD" w:rsidRDefault="00705A95" w:rsidP="00734DDD">
      <w:pPr>
        <w:spacing w:line="560" w:lineRule="exact"/>
        <w:ind w:firstLineChars="200" w:firstLine="560"/>
        <w:jc w:val="left"/>
        <w:rPr>
          <w:rFonts w:ascii="仿宋" w:eastAsia="仿宋" w:hAnsi="仿宋" w:cs="Calibri"/>
          <w:sz w:val="28"/>
          <w:szCs w:val="28"/>
        </w:rPr>
      </w:pP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1.认真学习地贫防治知识、无偿献血知识及还血报销政策等知识，提高自身及所在分行全体成员的宣传能力和水平。</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2.带领所在分行的全体成员积极主动地扩大地贫防治知识及无偿献血知识的宣传范围，提高广大群众参与到地贫防治和无偿献血的意识。</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3.带领所在分行的全体成员努力发动更多的健康适龄人员加入到无偿献血行列中来，尤其是要努力发动新献血者，壮大无偿献血者队伍，并鼓励大家坚持定期献血，以更好地保障医疗临床用血的供应和安全。</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4.根据“血液银行”的献血活动安排，通知本分行的献血者参加献血活动，并记录好本分行献血者的献血情况。</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5.积极参加总行所组织的各种地贫患者慰问或者是各种宣传活动。</w:t>
      </w:r>
    </w:p>
    <w:p w:rsidR="00705A95" w:rsidRPr="00734DDD" w:rsidRDefault="00705A95" w:rsidP="00734DDD">
      <w:pPr>
        <w:spacing w:line="560" w:lineRule="exact"/>
        <w:ind w:firstLineChars="200" w:firstLine="562"/>
        <w:jc w:val="left"/>
        <w:rPr>
          <w:rFonts w:ascii="仿宋" w:eastAsia="仿宋" w:hAnsi="仿宋" w:cs="Calibri"/>
          <w:b/>
          <w:sz w:val="28"/>
          <w:szCs w:val="28"/>
        </w:rPr>
      </w:pPr>
      <w:r w:rsidRPr="00734DDD">
        <w:rPr>
          <w:rFonts w:ascii="仿宋" w:eastAsia="仿宋" w:hAnsi="仿宋" w:cs="Calibri"/>
          <w:b/>
          <w:sz w:val="28"/>
          <w:szCs w:val="28"/>
        </w:rPr>
        <w:t>（三）各分行成员积极参与“血液银行”分行的各项活动，推动“血液银行”的健康持续发展</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1.认真学习地贫防治知识、无偿献血知识及还血报销政策等知识，提高自身的宣传能力和水平。</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2.在行长的带领下，积极主动地扩大地贫防治知识及无偿献血知识的宣传范围，提高广大群众参与到地贫防治和无偿献血的意识。</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3.在行长的带领下，努力发动更多的健康适龄人员加入到无偿献血行列中来，尤其是要努力发动新献血者，壮大无偿献血者队伍，并</w:t>
      </w:r>
      <w:r w:rsidRPr="00734DDD">
        <w:rPr>
          <w:rFonts w:ascii="仿宋" w:eastAsia="仿宋" w:hAnsi="仿宋" w:cs="Calibri"/>
          <w:sz w:val="28"/>
          <w:szCs w:val="28"/>
        </w:rPr>
        <w:lastRenderedPageBreak/>
        <w:t>鼓励大家坚持定期献血，以更好地保障医疗临床用血的供应和安全。</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4.积极主动参加无偿献血活动，定期献血。</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5.积极参加总行所组织的各种地贫患者慰问或者是各种宣传活动。</w:t>
      </w:r>
    </w:p>
    <w:p w:rsidR="00705A95" w:rsidRPr="00734DDD" w:rsidRDefault="00705A95" w:rsidP="00734DDD">
      <w:pPr>
        <w:spacing w:line="560" w:lineRule="exact"/>
        <w:ind w:firstLineChars="200" w:firstLine="562"/>
        <w:jc w:val="left"/>
        <w:rPr>
          <w:rFonts w:ascii="仿宋" w:eastAsia="仿宋" w:hAnsi="仿宋" w:cs="Calibri"/>
          <w:b/>
          <w:sz w:val="28"/>
          <w:szCs w:val="28"/>
        </w:rPr>
      </w:pPr>
      <w:r w:rsidRPr="00734DDD">
        <w:rPr>
          <w:rFonts w:ascii="仿宋" w:eastAsia="仿宋" w:hAnsi="仿宋" w:cs="Calibri"/>
          <w:b/>
          <w:sz w:val="28"/>
          <w:szCs w:val="28"/>
        </w:rPr>
        <w:t>（四）帮扶对象</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帮扶对象是指需要接受输血治疗的地贫患者。凡被指定为“血液银行”分行帮扶对象的地贫患者，在需要输血时，同等条件下可以优先输血。</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为确保帮扶对象能切实享受到输血时的同等条件下优先待遇，通常建议一个分行只能指定一个帮扶对象。</w:t>
      </w:r>
    </w:p>
    <w:p w:rsidR="00705A95" w:rsidRPr="00734DDD" w:rsidRDefault="00705A95" w:rsidP="00734DDD">
      <w:pPr>
        <w:spacing w:line="560" w:lineRule="exact"/>
        <w:ind w:firstLineChars="200" w:firstLine="560"/>
        <w:jc w:val="left"/>
        <w:rPr>
          <w:rFonts w:ascii="仿宋" w:eastAsia="仿宋" w:hAnsi="仿宋" w:cs="Calibri"/>
          <w:sz w:val="28"/>
          <w:szCs w:val="28"/>
        </w:rPr>
      </w:pPr>
    </w:p>
    <w:p w:rsidR="00705A95" w:rsidRPr="00734DDD" w:rsidRDefault="00705A95" w:rsidP="00734DDD">
      <w:pPr>
        <w:spacing w:line="560" w:lineRule="exact"/>
        <w:ind w:firstLineChars="200" w:firstLine="560"/>
        <w:jc w:val="left"/>
        <w:rPr>
          <w:rFonts w:ascii="仿宋" w:eastAsia="仿宋" w:hAnsi="仿宋" w:cs="Calibri"/>
          <w:b/>
          <w:sz w:val="28"/>
          <w:szCs w:val="28"/>
        </w:rPr>
      </w:pPr>
      <w:r w:rsidRPr="00734DDD">
        <w:rPr>
          <w:rFonts w:ascii="仿宋" w:eastAsia="仿宋" w:hAnsi="仿宋" w:cs="Calibri"/>
          <w:sz w:val="28"/>
          <w:szCs w:val="28"/>
        </w:rPr>
        <w:t>二、</w:t>
      </w:r>
      <w:r w:rsidRPr="00734DDD">
        <w:rPr>
          <w:rFonts w:ascii="仿宋" w:eastAsia="仿宋" w:hAnsi="仿宋" w:cs="Calibri"/>
          <w:b/>
          <w:sz w:val="28"/>
          <w:szCs w:val="28"/>
        </w:rPr>
        <w:t>“血液银行”分行的类别</w:t>
      </w:r>
    </w:p>
    <w:p w:rsidR="00705A95" w:rsidRPr="00734DDD" w:rsidRDefault="00705A95" w:rsidP="00734DDD">
      <w:pPr>
        <w:ind w:firstLineChars="150" w:firstLine="422"/>
        <w:jc w:val="left"/>
        <w:rPr>
          <w:rFonts w:ascii="仿宋" w:eastAsia="仿宋" w:hAnsi="仿宋" w:cs="Calibri"/>
          <w:sz w:val="28"/>
          <w:szCs w:val="28"/>
        </w:rPr>
      </w:pPr>
      <w:r w:rsidRPr="00734DDD">
        <w:rPr>
          <w:rFonts w:ascii="仿宋" w:eastAsia="仿宋" w:hAnsi="仿宋" w:cs="Calibri"/>
          <w:b/>
          <w:sz w:val="28"/>
          <w:szCs w:val="28"/>
        </w:rPr>
        <w:t>（一）义工分行：</w:t>
      </w:r>
      <w:r w:rsidRPr="00734DDD">
        <w:rPr>
          <w:rFonts w:ascii="仿宋" w:eastAsia="仿宋" w:hAnsi="仿宋" w:cs="Calibri"/>
          <w:sz w:val="28"/>
          <w:szCs w:val="28"/>
        </w:rPr>
        <w:t>总行长直接任命义工担任分行行长。义工分行行长负责管理并发展分行。</w:t>
      </w:r>
    </w:p>
    <w:p w:rsidR="00705A95" w:rsidRPr="00734DDD" w:rsidRDefault="00705A95" w:rsidP="00734DDD">
      <w:pPr>
        <w:ind w:firstLineChars="200" w:firstLine="562"/>
        <w:jc w:val="left"/>
        <w:rPr>
          <w:rFonts w:ascii="仿宋" w:eastAsia="仿宋" w:hAnsi="仿宋" w:cs="Calibri"/>
          <w:sz w:val="28"/>
          <w:szCs w:val="28"/>
        </w:rPr>
      </w:pPr>
      <w:r w:rsidRPr="00734DDD">
        <w:rPr>
          <w:rFonts w:ascii="仿宋" w:eastAsia="仿宋" w:hAnsi="仿宋" w:cs="Calibri"/>
          <w:b/>
          <w:sz w:val="28"/>
          <w:szCs w:val="28"/>
        </w:rPr>
        <w:t>义工分行不指定特定的帮扶对象。</w:t>
      </w:r>
      <w:r w:rsidRPr="00734DDD">
        <w:rPr>
          <w:rFonts w:ascii="仿宋" w:eastAsia="仿宋" w:hAnsi="仿宋" w:cs="Calibri"/>
          <w:sz w:val="28"/>
          <w:szCs w:val="28"/>
        </w:rPr>
        <w:t>义工分行的成员所献血液或者是义工分行所组织的企事业单位、团体捐献的血液总量，</w:t>
      </w:r>
      <w:r w:rsidR="00E932B4" w:rsidRPr="00734DDD">
        <w:rPr>
          <w:rFonts w:ascii="仿宋" w:eastAsia="仿宋" w:hAnsi="仿宋" w:cs="Calibri"/>
          <w:sz w:val="28"/>
          <w:szCs w:val="28"/>
        </w:rPr>
        <w:t xml:space="preserve"> </w:t>
      </w:r>
      <w:r w:rsidRPr="00734DDD">
        <w:rPr>
          <w:rFonts w:ascii="仿宋" w:eastAsia="仿宋" w:hAnsi="仿宋" w:cs="Calibri"/>
          <w:sz w:val="28"/>
          <w:szCs w:val="28"/>
        </w:rPr>
        <w:t>“血液银行”总行行长组织的献血总量一样，全部用于全市地贫患者同等条件下优先输血。都可以享受同等条件下的优先输血权利。</w:t>
      </w:r>
    </w:p>
    <w:p w:rsidR="00705A95" w:rsidRPr="00734DDD" w:rsidRDefault="00705A95" w:rsidP="00734DDD">
      <w:pPr>
        <w:ind w:firstLineChars="150" w:firstLine="422"/>
        <w:jc w:val="left"/>
        <w:rPr>
          <w:rFonts w:ascii="仿宋" w:eastAsia="仿宋" w:hAnsi="仿宋" w:cs="Calibri"/>
          <w:sz w:val="28"/>
          <w:szCs w:val="28"/>
        </w:rPr>
      </w:pPr>
      <w:r w:rsidRPr="00734DDD">
        <w:rPr>
          <w:rFonts w:ascii="仿宋" w:eastAsia="仿宋" w:hAnsi="仿宋" w:cs="Calibri"/>
          <w:b/>
          <w:sz w:val="28"/>
          <w:szCs w:val="28"/>
        </w:rPr>
        <w:t>（二）地贫家长分行：</w:t>
      </w:r>
      <w:r w:rsidRPr="00734DDD">
        <w:rPr>
          <w:rFonts w:ascii="仿宋" w:eastAsia="仿宋" w:hAnsi="仿宋" w:cs="Calibri"/>
          <w:sz w:val="28"/>
          <w:szCs w:val="28"/>
        </w:rPr>
        <w:t>分行行长由地贫家长（家属）或者地贫患者本人担任，以自愿为原则，由地贫家长（家属）或者地贫患者本人自主创建分行，接受总行的管理。</w:t>
      </w:r>
    </w:p>
    <w:p w:rsidR="00705A95" w:rsidRPr="00734DDD" w:rsidRDefault="00705A95" w:rsidP="00734DDD">
      <w:pPr>
        <w:ind w:firstLineChars="200" w:firstLine="562"/>
        <w:jc w:val="left"/>
        <w:rPr>
          <w:rFonts w:ascii="仿宋" w:eastAsia="仿宋" w:hAnsi="仿宋" w:cs="Calibri"/>
          <w:sz w:val="28"/>
          <w:szCs w:val="28"/>
        </w:rPr>
      </w:pPr>
      <w:r w:rsidRPr="00734DDD">
        <w:rPr>
          <w:rFonts w:ascii="仿宋" w:eastAsia="仿宋" w:hAnsi="仿宋" w:cs="Calibri"/>
          <w:b/>
          <w:sz w:val="28"/>
          <w:szCs w:val="28"/>
        </w:rPr>
        <w:t>地贫家长（家属）分行由分行行长自行选定帮扶对象</w:t>
      </w:r>
      <w:r w:rsidRPr="00734DDD">
        <w:rPr>
          <w:rFonts w:ascii="仿宋" w:eastAsia="仿宋" w:hAnsi="仿宋" w:cs="Calibri"/>
          <w:sz w:val="28"/>
          <w:szCs w:val="28"/>
        </w:rPr>
        <w:t>，上报总行审批并做好记录。</w:t>
      </w:r>
    </w:p>
    <w:p w:rsidR="00705A95" w:rsidRPr="00734DDD" w:rsidRDefault="00705A95" w:rsidP="00E932B4">
      <w:pPr>
        <w:spacing w:line="560" w:lineRule="exact"/>
        <w:jc w:val="left"/>
        <w:rPr>
          <w:rFonts w:ascii="仿宋" w:eastAsia="仿宋" w:hAnsi="仿宋" w:cs="Calibri"/>
          <w:b/>
          <w:sz w:val="28"/>
          <w:szCs w:val="28"/>
        </w:rPr>
      </w:pPr>
      <w:r w:rsidRPr="00734DDD">
        <w:rPr>
          <w:rFonts w:ascii="仿宋" w:eastAsia="仿宋" w:hAnsi="仿宋" w:cs="Calibri"/>
          <w:b/>
          <w:sz w:val="28"/>
          <w:szCs w:val="28"/>
        </w:rPr>
        <w:lastRenderedPageBreak/>
        <w:t>三、“血液银行”的献血活动形式</w:t>
      </w:r>
    </w:p>
    <w:p w:rsidR="00705A95" w:rsidRPr="00734DDD" w:rsidRDefault="00705A95" w:rsidP="00734DDD">
      <w:pPr>
        <w:spacing w:line="560" w:lineRule="exact"/>
        <w:ind w:firstLineChars="200" w:firstLine="560"/>
        <w:jc w:val="left"/>
        <w:rPr>
          <w:rFonts w:ascii="仿宋" w:eastAsia="仿宋" w:hAnsi="仿宋" w:cs="Calibri"/>
          <w:sz w:val="28"/>
          <w:szCs w:val="28"/>
        </w:rPr>
      </w:pPr>
      <w:r w:rsidRPr="00734DDD">
        <w:rPr>
          <w:rFonts w:ascii="仿宋" w:eastAsia="仿宋" w:hAnsi="仿宋" w:cs="Calibri"/>
          <w:sz w:val="28"/>
          <w:szCs w:val="28"/>
        </w:rPr>
        <w:t>（一）“血液银行”总行联系企事业单位、商家等开展团体献血活动。</w:t>
      </w:r>
    </w:p>
    <w:p w:rsidR="001B1408" w:rsidRDefault="00705A95" w:rsidP="00734DDD">
      <w:pPr>
        <w:ind w:firstLineChars="200" w:firstLine="560"/>
        <w:jc w:val="left"/>
        <w:rPr>
          <w:rFonts w:ascii="仿宋" w:eastAsia="仿宋" w:hAnsi="仿宋" w:cs="Calibri"/>
          <w:sz w:val="28"/>
          <w:szCs w:val="28"/>
        </w:rPr>
      </w:pPr>
      <w:r w:rsidRPr="00734DDD">
        <w:rPr>
          <w:rFonts w:ascii="仿宋" w:eastAsia="仿宋" w:hAnsi="仿宋" w:cs="Calibri"/>
          <w:sz w:val="28"/>
          <w:szCs w:val="28"/>
        </w:rPr>
        <w:t>（二）“血液银行”</w:t>
      </w:r>
      <w:r w:rsidR="00EB19E8">
        <w:rPr>
          <w:rFonts w:ascii="仿宋" w:eastAsia="仿宋" w:hAnsi="仿宋" w:cs="Calibri" w:hint="eastAsia"/>
          <w:sz w:val="28"/>
          <w:szCs w:val="28"/>
        </w:rPr>
        <w:t>分</w:t>
      </w:r>
      <w:r w:rsidRPr="00734DDD">
        <w:rPr>
          <w:rFonts w:ascii="仿宋" w:eastAsia="仿宋" w:hAnsi="仿宋" w:cs="Calibri"/>
          <w:sz w:val="28"/>
          <w:szCs w:val="28"/>
        </w:rPr>
        <w:t>行组织开展专场献血活动。</w:t>
      </w:r>
    </w:p>
    <w:p w:rsidR="00705A95" w:rsidRPr="00734DDD" w:rsidRDefault="00705A95" w:rsidP="00734DDD">
      <w:pPr>
        <w:ind w:firstLineChars="200" w:firstLine="560"/>
        <w:jc w:val="left"/>
        <w:rPr>
          <w:rFonts w:ascii="仿宋" w:eastAsia="仿宋" w:hAnsi="仿宋" w:cs="Calibri"/>
          <w:sz w:val="28"/>
          <w:szCs w:val="28"/>
        </w:rPr>
      </w:pPr>
      <w:r w:rsidRPr="00734DDD">
        <w:rPr>
          <w:rFonts w:ascii="仿宋" w:eastAsia="仿宋" w:hAnsi="仿宋" w:cs="Calibri"/>
          <w:sz w:val="28"/>
          <w:szCs w:val="28"/>
        </w:rPr>
        <w:t>（三）各分行的成员如果因工作或其他原因不方便参加专场献血活动，可以在其方便献血时，到</w:t>
      </w:r>
      <w:r w:rsidR="001B1408">
        <w:rPr>
          <w:rFonts w:ascii="仿宋" w:eastAsia="仿宋" w:hAnsi="仿宋" w:cs="Calibri" w:hint="eastAsia"/>
          <w:sz w:val="28"/>
          <w:szCs w:val="28"/>
        </w:rPr>
        <w:t>本</w:t>
      </w:r>
      <w:r w:rsidRPr="00734DDD">
        <w:rPr>
          <w:rFonts w:ascii="仿宋" w:eastAsia="仿宋" w:hAnsi="仿宋" w:cs="Calibri"/>
          <w:sz w:val="28"/>
          <w:szCs w:val="28"/>
        </w:rPr>
        <w:t>市辖区的任一献血点献血。但是需在献血前先提前报告总行行长，献血后再将献血证拍照发给流彩进行存档。</w:t>
      </w:r>
    </w:p>
    <w:p w:rsidR="00705A95" w:rsidRPr="00734DDD" w:rsidRDefault="00705A95" w:rsidP="00734DDD">
      <w:pPr>
        <w:ind w:firstLineChars="200" w:firstLine="560"/>
        <w:jc w:val="left"/>
        <w:rPr>
          <w:rFonts w:ascii="仿宋" w:eastAsia="仿宋" w:hAnsi="仿宋" w:cs="Calibri"/>
          <w:sz w:val="28"/>
          <w:szCs w:val="28"/>
        </w:rPr>
      </w:pPr>
      <w:r w:rsidRPr="00734DDD">
        <w:rPr>
          <w:rFonts w:ascii="仿宋" w:eastAsia="仿宋" w:hAnsi="仿宋" w:cs="Calibri"/>
          <w:sz w:val="28"/>
          <w:szCs w:val="28"/>
        </w:rPr>
        <w:t>（四）如果各分行的行长或成员，平时有外地的亲友回到</w:t>
      </w:r>
      <w:r w:rsidR="001B1408">
        <w:rPr>
          <w:rFonts w:ascii="仿宋" w:eastAsia="仿宋" w:hAnsi="仿宋" w:cs="Calibri" w:hint="eastAsia"/>
          <w:sz w:val="28"/>
          <w:szCs w:val="28"/>
        </w:rPr>
        <w:t>本地</w:t>
      </w:r>
      <w:r w:rsidRPr="00734DDD">
        <w:rPr>
          <w:rFonts w:ascii="仿宋" w:eastAsia="仿宋" w:hAnsi="仿宋" w:cs="Calibri"/>
          <w:sz w:val="28"/>
          <w:szCs w:val="28"/>
        </w:rPr>
        <w:t>，希望能为分行的帮扶对象献血的话，参照上述第3点的条款进行。</w:t>
      </w:r>
    </w:p>
    <w:p w:rsidR="00705A95" w:rsidRPr="00734DDD" w:rsidRDefault="00705A95" w:rsidP="00734DDD">
      <w:pPr>
        <w:ind w:firstLineChars="200" w:firstLine="560"/>
        <w:jc w:val="left"/>
        <w:rPr>
          <w:rFonts w:ascii="仿宋" w:eastAsia="仿宋" w:hAnsi="仿宋" w:cs="Calibri"/>
          <w:sz w:val="28"/>
          <w:szCs w:val="28"/>
        </w:rPr>
      </w:pPr>
      <w:r w:rsidRPr="00734DDD">
        <w:rPr>
          <w:rFonts w:ascii="仿宋" w:eastAsia="仿宋" w:hAnsi="仿宋" w:cs="Calibri"/>
          <w:sz w:val="28"/>
          <w:szCs w:val="28"/>
        </w:rPr>
        <w:t>（五）“血液银行”的总行长每个月在血液银行群、地贫家长群、地贫帮扶群公布各分行献血情况，各分行行长对自己分行的献血数据进行核对并确认，该数据将做为年终表彰的依据。</w:t>
      </w:r>
    </w:p>
    <w:p w:rsidR="00705A95" w:rsidRPr="00734DDD" w:rsidRDefault="00705A95" w:rsidP="001B1408">
      <w:pPr>
        <w:jc w:val="left"/>
        <w:rPr>
          <w:rFonts w:ascii="仿宋" w:eastAsia="仿宋" w:hAnsi="仿宋" w:cs="Calibri"/>
          <w:b/>
          <w:sz w:val="28"/>
          <w:szCs w:val="28"/>
        </w:rPr>
      </w:pPr>
      <w:r w:rsidRPr="00734DDD">
        <w:rPr>
          <w:rFonts w:ascii="仿宋" w:eastAsia="仿宋" w:hAnsi="仿宋" w:cs="Calibri"/>
          <w:b/>
          <w:sz w:val="28"/>
          <w:szCs w:val="28"/>
        </w:rPr>
        <w:t>四、帮扶对象用血安排</w:t>
      </w:r>
    </w:p>
    <w:p w:rsidR="00705A95" w:rsidRPr="00734DDD" w:rsidRDefault="00705A95" w:rsidP="00734DDD">
      <w:pPr>
        <w:ind w:firstLineChars="200" w:firstLine="562"/>
        <w:jc w:val="left"/>
        <w:rPr>
          <w:rFonts w:ascii="仿宋" w:eastAsia="仿宋" w:hAnsi="仿宋" w:cs="Calibri"/>
          <w:sz w:val="28"/>
          <w:szCs w:val="28"/>
        </w:rPr>
      </w:pPr>
      <w:r w:rsidRPr="00734DDD">
        <w:rPr>
          <w:rFonts w:ascii="仿宋" w:eastAsia="仿宋" w:hAnsi="仿宋" w:cs="Calibri"/>
          <w:b/>
          <w:sz w:val="28"/>
          <w:szCs w:val="28"/>
        </w:rPr>
        <w:t>（一）</w:t>
      </w:r>
      <w:r w:rsidRPr="00734DDD">
        <w:rPr>
          <w:rFonts w:ascii="仿宋" w:eastAsia="仿宋" w:hAnsi="仿宋" w:cs="Calibri"/>
          <w:sz w:val="28"/>
          <w:szCs w:val="28"/>
        </w:rPr>
        <w:t>“血液银行”</w:t>
      </w:r>
      <w:r w:rsidR="001B1408">
        <w:rPr>
          <w:rFonts w:ascii="仿宋" w:eastAsia="仿宋" w:hAnsi="仿宋" w:cs="Calibri"/>
          <w:sz w:val="28"/>
          <w:szCs w:val="28"/>
        </w:rPr>
        <w:t>的</w:t>
      </w:r>
      <w:r w:rsidR="001B1408">
        <w:rPr>
          <w:rFonts w:ascii="仿宋" w:eastAsia="仿宋" w:hAnsi="仿宋" w:cs="Calibri" w:hint="eastAsia"/>
          <w:sz w:val="28"/>
          <w:szCs w:val="28"/>
        </w:rPr>
        <w:t>分</w:t>
      </w:r>
      <w:r w:rsidRPr="00734DDD">
        <w:rPr>
          <w:rFonts w:ascii="仿宋" w:eastAsia="仿宋" w:hAnsi="仿宋" w:cs="Calibri"/>
          <w:sz w:val="28"/>
          <w:szCs w:val="28"/>
        </w:rPr>
        <w:t>行长直接与各医院联系，在医院同意成为“血液银行”项目的指定合作医院后，将帮扶对象的名单交给医院输血科，以便于输血科安排帮扶对象同等条件下优先输血。</w:t>
      </w:r>
    </w:p>
    <w:p w:rsidR="00705A95" w:rsidRPr="00734DDD" w:rsidRDefault="00705A95" w:rsidP="00734DDD">
      <w:pPr>
        <w:ind w:firstLineChars="200" w:firstLine="560"/>
        <w:jc w:val="left"/>
        <w:rPr>
          <w:rFonts w:ascii="仿宋" w:eastAsia="仿宋" w:hAnsi="仿宋" w:cs="Calibri"/>
          <w:sz w:val="28"/>
          <w:szCs w:val="28"/>
        </w:rPr>
      </w:pPr>
      <w:r w:rsidRPr="00734DDD">
        <w:rPr>
          <w:rFonts w:ascii="仿宋" w:eastAsia="仿宋" w:hAnsi="仿宋" w:cs="Calibri"/>
          <w:sz w:val="28"/>
          <w:szCs w:val="28"/>
        </w:rPr>
        <w:t>（二）“血液银行”</w:t>
      </w:r>
      <w:r w:rsidR="001B1408">
        <w:rPr>
          <w:rFonts w:ascii="仿宋" w:eastAsia="仿宋" w:hAnsi="仿宋" w:cs="Calibri"/>
          <w:sz w:val="28"/>
          <w:szCs w:val="28"/>
        </w:rPr>
        <w:t>的</w:t>
      </w:r>
      <w:r w:rsidR="001B1408">
        <w:rPr>
          <w:rFonts w:ascii="仿宋" w:eastAsia="仿宋" w:hAnsi="仿宋" w:cs="Calibri" w:hint="eastAsia"/>
          <w:sz w:val="28"/>
          <w:szCs w:val="28"/>
        </w:rPr>
        <w:t>分</w:t>
      </w:r>
      <w:r w:rsidRPr="00734DDD">
        <w:rPr>
          <w:rFonts w:ascii="仿宋" w:eastAsia="仿宋" w:hAnsi="仿宋" w:cs="Calibri"/>
          <w:sz w:val="28"/>
          <w:szCs w:val="28"/>
        </w:rPr>
        <w:t>行长将每次、每月的献血活动和献血量，与血站确认后，血站按照献血总量，安排同等条件下优先用血。</w:t>
      </w:r>
    </w:p>
    <w:p w:rsidR="00705A95" w:rsidRPr="00734DDD" w:rsidRDefault="00705A95" w:rsidP="001B1408">
      <w:pPr>
        <w:ind w:firstLineChars="200" w:firstLine="560"/>
        <w:jc w:val="left"/>
        <w:rPr>
          <w:rFonts w:ascii="仿宋" w:eastAsia="仿宋" w:hAnsi="仿宋" w:cs="Calibri"/>
          <w:sz w:val="28"/>
          <w:szCs w:val="28"/>
        </w:rPr>
      </w:pPr>
      <w:r w:rsidRPr="00734DDD">
        <w:rPr>
          <w:rFonts w:ascii="仿宋" w:eastAsia="仿宋" w:hAnsi="仿宋" w:cs="Calibri"/>
          <w:sz w:val="28"/>
          <w:szCs w:val="28"/>
        </w:rPr>
        <w:t>（三）地贫家长到医院开好输血申请单后，到地贫帮扶</w:t>
      </w:r>
      <w:r w:rsidR="00BD5D9F">
        <w:rPr>
          <w:rFonts w:ascii="仿宋" w:eastAsia="仿宋" w:hAnsi="仿宋" w:cs="Calibri" w:hint="eastAsia"/>
          <w:sz w:val="28"/>
          <w:szCs w:val="28"/>
        </w:rPr>
        <w:t>微信</w:t>
      </w:r>
      <w:r w:rsidRPr="00734DDD">
        <w:rPr>
          <w:rFonts w:ascii="仿宋" w:eastAsia="仿宋" w:hAnsi="仿宋" w:cs="Calibri"/>
          <w:sz w:val="28"/>
          <w:szCs w:val="28"/>
        </w:rPr>
        <w:t>群跟帖报送孩子约血信息（包括输血医院、姓名、血型、输血量），“血液银行”</w:t>
      </w:r>
      <w:r w:rsidR="001B1408">
        <w:rPr>
          <w:rFonts w:ascii="仿宋" w:eastAsia="仿宋" w:hAnsi="仿宋" w:cs="Calibri"/>
          <w:sz w:val="28"/>
          <w:szCs w:val="28"/>
        </w:rPr>
        <w:t>的</w:t>
      </w:r>
      <w:r w:rsidR="001B1408">
        <w:rPr>
          <w:rFonts w:ascii="仿宋" w:eastAsia="仿宋" w:hAnsi="仿宋" w:cs="Calibri" w:hint="eastAsia"/>
          <w:sz w:val="28"/>
          <w:szCs w:val="28"/>
        </w:rPr>
        <w:t>分</w:t>
      </w:r>
      <w:r w:rsidRPr="00734DDD">
        <w:rPr>
          <w:rFonts w:ascii="仿宋" w:eastAsia="仿宋" w:hAnsi="仿宋" w:cs="Calibri"/>
          <w:sz w:val="28"/>
          <w:szCs w:val="28"/>
        </w:rPr>
        <w:t>行长当天晚上将当天开单约血的名单报给血站，血站在</w:t>
      </w:r>
      <w:r w:rsidRPr="00734DDD">
        <w:rPr>
          <w:rFonts w:ascii="仿宋" w:eastAsia="仿宋" w:hAnsi="仿宋" w:cs="Calibri"/>
          <w:sz w:val="28"/>
          <w:szCs w:val="28"/>
        </w:rPr>
        <w:lastRenderedPageBreak/>
        <w:t>发放血液给医院时，将帮扶对象的名单发送给医院。</w:t>
      </w:r>
    </w:p>
    <w:p w:rsidR="00705A95" w:rsidRPr="00734DDD" w:rsidRDefault="00705A95" w:rsidP="00734DDD">
      <w:pPr>
        <w:ind w:firstLineChars="200" w:firstLine="560"/>
        <w:jc w:val="left"/>
        <w:rPr>
          <w:rFonts w:ascii="仿宋" w:eastAsia="仿宋" w:hAnsi="仿宋" w:cs="Calibri"/>
          <w:sz w:val="28"/>
          <w:szCs w:val="28"/>
        </w:rPr>
      </w:pPr>
      <w:r w:rsidRPr="00734DDD">
        <w:rPr>
          <w:rFonts w:ascii="仿宋" w:eastAsia="仿宋" w:hAnsi="仿宋" w:cs="Calibri"/>
          <w:sz w:val="28"/>
          <w:szCs w:val="28"/>
        </w:rPr>
        <w:t>（四）医院输血科根据血站提供的当天约血帮扶对象名单，并与“血液银行”</w:t>
      </w:r>
      <w:r w:rsidR="001B1408">
        <w:rPr>
          <w:rFonts w:ascii="仿宋" w:eastAsia="仿宋" w:hAnsi="仿宋" w:cs="Calibri" w:hint="eastAsia"/>
          <w:sz w:val="28"/>
          <w:szCs w:val="28"/>
        </w:rPr>
        <w:t>分</w:t>
      </w:r>
      <w:r w:rsidRPr="00734DDD">
        <w:rPr>
          <w:rFonts w:ascii="仿宋" w:eastAsia="仿宋" w:hAnsi="仿宋" w:cs="Calibri"/>
          <w:sz w:val="28"/>
          <w:szCs w:val="28"/>
        </w:rPr>
        <w:t>行长提供的帮扶对象名单确认无误后，安排帮扶对象同等条件下优先用血。</w:t>
      </w:r>
    </w:p>
    <w:p w:rsidR="00705A95" w:rsidRPr="00734DDD" w:rsidRDefault="00705A95" w:rsidP="00734DDD">
      <w:pPr>
        <w:ind w:firstLineChars="200" w:firstLine="560"/>
        <w:jc w:val="left"/>
        <w:rPr>
          <w:rFonts w:ascii="仿宋" w:eastAsia="仿宋" w:hAnsi="仿宋" w:cs="Calibri"/>
          <w:sz w:val="28"/>
          <w:szCs w:val="28"/>
        </w:rPr>
      </w:pPr>
      <w:r w:rsidRPr="00734DDD">
        <w:rPr>
          <w:rFonts w:ascii="仿宋" w:eastAsia="仿宋" w:hAnsi="仿宋" w:cs="Calibri"/>
          <w:sz w:val="28"/>
          <w:szCs w:val="28"/>
        </w:rPr>
        <w:t>（五）帮扶对象输血后，家长要在地贫帮扶</w:t>
      </w:r>
      <w:r w:rsidR="00BD5D9F">
        <w:rPr>
          <w:rFonts w:ascii="仿宋" w:eastAsia="仿宋" w:hAnsi="仿宋" w:cs="Calibri" w:hint="eastAsia"/>
          <w:sz w:val="28"/>
          <w:szCs w:val="28"/>
        </w:rPr>
        <w:t>微信</w:t>
      </w:r>
      <w:r w:rsidRPr="00734DDD">
        <w:rPr>
          <w:rFonts w:ascii="仿宋" w:eastAsia="仿宋" w:hAnsi="仿宋" w:cs="Calibri"/>
          <w:sz w:val="28"/>
          <w:szCs w:val="28"/>
        </w:rPr>
        <w:t>群、地贫家长</w:t>
      </w:r>
      <w:r w:rsidR="00BD5D9F">
        <w:rPr>
          <w:rFonts w:ascii="仿宋" w:eastAsia="仿宋" w:hAnsi="仿宋" w:cs="Calibri" w:hint="eastAsia"/>
          <w:sz w:val="28"/>
          <w:szCs w:val="28"/>
        </w:rPr>
        <w:t>微信</w:t>
      </w:r>
      <w:r w:rsidRPr="00734DDD">
        <w:rPr>
          <w:rFonts w:ascii="仿宋" w:eastAsia="仿宋" w:hAnsi="仿宋" w:cs="Calibri"/>
          <w:sz w:val="28"/>
          <w:szCs w:val="28"/>
        </w:rPr>
        <w:t>群里分享孩子得到同等条件下优先输血的信息。</w:t>
      </w:r>
    </w:p>
    <w:p w:rsidR="00705A95" w:rsidRPr="00734DDD" w:rsidRDefault="00705A95" w:rsidP="00734DDD">
      <w:pPr>
        <w:ind w:firstLineChars="200" w:firstLine="560"/>
        <w:jc w:val="left"/>
        <w:rPr>
          <w:rFonts w:ascii="仿宋" w:eastAsia="仿宋" w:hAnsi="仿宋" w:cs="Calibri"/>
          <w:sz w:val="28"/>
          <w:szCs w:val="28"/>
        </w:rPr>
      </w:pPr>
      <w:r w:rsidRPr="00734DDD">
        <w:rPr>
          <w:rFonts w:ascii="仿宋" w:eastAsia="仿宋" w:hAnsi="仿宋" w:cs="Calibri"/>
          <w:sz w:val="28"/>
          <w:szCs w:val="28"/>
        </w:rPr>
        <w:t>（六）如遇到极端天气或者是血液偏型紧缺等情况，血站、医院与总行长保持沟通，将供血紧张信息与各分行沟通，要求大家要理解血站和医院的用血安排困难，耐心等待，不能对血站或医院的安排出言不逊或者是发生其他不礼貌行为。</w:t>
      </w:r>
    </w:p>
    <w:p w:rsidR="0031633D" w:rsidRDefault="00BD5D9F">
      <w:pPr>
        <w:rPr>
          <w:b/>
          <w:color w:val="FF0000"/>
          <w:sz w:val="28"/>
        </w:rPr>
      </w:pPr>
      <w:r w:rsidRPr="00557910">
        <w:rPr>
          <w:rFonts w:hint="eastAsia"/>
          <w:b/>
          <w:color w:val="FF0000"/>
          <w:sz w:val="28"/>
        </w:rPr>
        <w:t>资金来源及项目预算</w:t>
      </w:r>
      <w:r w:rsidR="00557910">
        <w:rPr>
          <w:rFonts w:hint="eastAsia"/>
          <w:b/>
          <w:color w:val="FF0000"/>
          <w:sz w:val="28"/>
        </w:rPr>
        <w:t>：</w:t>
      </w:r>
    </w:p>
    <w:p w:rsidR="0031633D" w:rsidRDefault="0078770B" w:rsidP="0031633D">
      <w:pPr>
        <w:pStyle w:val="a6"/>
        <w:numPr>
          <w:ilvl w:val="0"/>
          <w:numId w:val="1"/>
        </w:numPr>
        <w:ind w:firstLineChars="0"/>
        <w:rPr>
          <w:sz w:val="28"/>
        </w:rPr>
      </w:pPr>
      <w:r w:rsidRPr="0031633D">
        <w:rPr>
          <w:rFonts w:hint="eastAsia"/>
          <w:sz w:val="28"/>
        </w:rPr>
        <w:t>资金来源于深圳狮子</w:t>
      </w:r>
      <w:r w:rsidRPr="0031633D">
        <w:rPr>
          <w:rFonts w:hint="eastAsia"/>
          <w:sz w:val="28"/>
        </w:rPr>
        <w:t>+</w:t>
      </w:r>
      <w:r w:rsidRPr="0031633D">
        <w:rPr>
          <w:rFonts w:hint="eastAsia"/>
          <w:sz w:val="28"/>
        </w:rPr>
        <w:t>无界项目部</w:t>
      </w:r>
      <w:r w:rsidR="000E577B" w:rsidRPr="0031633D">
        <w:rPr>
          <w:rFonts w:hint="eastAsia"/>
          <w:sz w:val="28"/>
        </w:rPr>
        <w:t>2.</w:t>
      </w:r>
      <w:r w:rsidR="000E577B" w:rsidRPr="0031633D">
        <w:rPr>
          <w:rFonts w:hint="eastAsia"/>
          <w:sz w:val="28"/>
        </w:rPr>
        <w:t>无界和狮子会达成协议，地贫家长出于自救孩子，发动和鼓励身边亲戚朋友成功献血一次补助五十元人民币。</w:t>
      </w:r>
      <w:r w:rsidR="000E577B" w:rsidRPr="0031633D">
        <w:rPr>
          <w:rFonts w:hint="eastAsia"/>
          <w:sz w:val="28"/>
        </w:rPr>
        <w:t>3.</w:t>
      </w:r>
      <w:r w:rsidR="000E577B" w:rsidRPr="0031633D">
        <w:rPr>
          <w:rFonts w:hint="eastAsia"/>
          <w:sz w:val="28"/>
        </w:rPr>
        <w:t>以无界在当地组织无偿献血活动，每次深圳狮子会补助五千元人民币，其他组织协助的按实际票据报销（每次活动控制在五千元以内）。</w:t>
      </w:r>
    </w:p>
    <w:p w:rsidR="0031633D" w:rsidRPr="0031633D" w:rsidRDefault="0031633D" w:rsidP="0031633D">
      <w:pPr>
        <w:rPr>
          <w:color w:val="FF0000"/>
          <w:sz w:val="28"/>
        </w:rPr>
      </w:pPr>
      <w:r w:rsidRPr="0031633D">
        <w:rPr>
          <w:rFonts w:hint="eastAsia"/>
          <w:color w:val="FF0000"/>
          <w:sz w:val="28"/>
        </w:rPr>
        <w:t>项目区域：</w:t>
      </w:r>
      <w:r>
        <w:rPr>
          <w:rFonts w:hint="eastAsia"/>
          <w:color w:val="FF0000"/>
          <w:sz w:val="28"/>
        </w:rPr>
        <w:t>桂平市、南丹县、百色市、钦州市</w:t>
      </w:r>
      <w:r w:rsidR="00B0523F">
        <w:rPr>
          <w:rFonts w:hint="eastAsia"/>
          <w:color w:val="FF0000"/>
          <w:sz w:val="28"/>
        </w:rPr>
        <w:t>、河池市</w:t>
      </w:r>
    </w:p>
    <w:sectPr w:rsidR="0031633D" w:rsidRPr="0031633D" w:rsidSect="00AA77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C8" w:rsidRDefault="002356C8" w:rsidP="008E034D">
      <w:r>
        <w:separator/>
      </w:r>
    </w:p>
  </w:endnote>
  <w:endnote w:type="continuationSeparator" w:id="0">
    <w:p w:rsidR="002356C8" w:rsidRDefault="002356C8" w:rsidP="008E0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haroni">
    <w:panose1 w:val="02010803020104030203"/>
    <w:charset w:val="B1"/>
    <w:family w:val="auto"/>
    <w:pitch w:val="variable"/>
    <w:sig w:usb0="00000801" w:usb1="00000000" w:usb2="00000000" w:usb3="00000000" w:csb0="0000002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C8" w:rsidRDefault="002356C8" w:rsidP="008E034D">
      <w:r>
        <w:separator/>
      </w:r>
    </w:p>
  </w:footnote>
  <w:footnote w:type="continuationSeparator" w:id="0">
    <w:p w:rsidR="002356C8" w:rsidRDefault="002356C8" w:rsidP="008E0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2C0"/>
    <w:multiLevelType w:val="hybridMultilevel"/>
    <w:tmpl w:val="BDBEC696"/>
    <w:lvl w:ilvl="0" w:tplc="46A6B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A95"/>
    <w:rsid w:val="0003189C"/>
    <w:rsid w:val="000E416F"/>
    <w:rsid w:val="000E577B"/>
    <w:rsid w:val="001A4BB3"/>
    <w:rsid w:val="001B1408"/>
    <w:rsid w:val="002356C8"/>
    <w:rsid w:val="00264E87"/>
    <w:rsid w:val="0031633D"/>
    <w:rsid w:val="003D19E0"/>
    <w:rsid w:val="00525737"/>
    <w:rsid w:val="00557910"/>
    <w:rsid w:val="005F2893"/>
    <w:rsid w:val="00687FCD"/>
    <w:rsid w:val="00705A95"/>
    <w:rsid w:val="00734DDD"/>
    <w:rsid w:val="00752E45"/>
    <w:rsid w:val="0078770B"/>
    <w:rsid w:val="007D580F"/>
    <w:rsid w:val="008E034D"/>
    <w:rsid w:val="00AA7720"/>
    <w:rsid w:val="00AC604B"/>
    <w:rsid w:val="00AD098D"/>
    <w:rsid w:val="00B0523F"/>
    <w:rsid w:val="00BD173A"/>
    <w:rsid w:val="00BD5D9F"/>
    <w:rsid w:val="00E23FE2"/>
    <w:rsid w:val="00E932B4"/>
    <w:rsid w:val="00EA1754"/>
    <w:rsid w:val="00EB19E8"/>
    <w:rsid w:val="00F126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9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4DDD"/>
    <w:rPr>
      <w:sz w:val="18"/>
      <w:szCs w:val="18"/>
    </w:rPr>
  </w:style>
  <w:style w:type="character" w:customStyle="1" w:styleId="Char">
    <w:name w:val="批注框文本 Char"/>
    <w:basedOn w:val="a0"/>
    <w:link w:val="a3"/>
    <w:uiPriority w:val="99"/>
    <w:semiHidden/>
    <w:rsid w:val="00734DDD"/>
    <w:rPr>
      <w:rFonts w:ascii="Calibri" w:eastAsia="宋体" w:hAnsi="Calibri" w:cs="Times New Roman"/>
      <w:sz w:val="18"/>
      <w:szCs w:val="18"/>
    </w:rPr>
  </w:style>
  <w:style w:type="paragraph" w:styleId="a4">
    <w:name w:val="header"/>
    <w:basedOn w:val="a"/>
    <w:link w:val="Char0"/>
    <w:uiPriority w:val="99"/>
    <w:semiHidden/>
    <w:unhideWhenUsed/>
    <w:rsid w:val="008E03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E034D"/>
    <w:rPr>
      <w:rFonts w:ascii="Calibri" w:eastAsia="宋体" w:hAnsi="Calibri" w:cs="Times New Roman"/>
      <w:sz w:val="18"/>
      <w:szCs w:val="18"/>
    </w:rPr>
  </w:style>
  <w:style w:type="paragraph" w:styleId="a5">
    <w:name w:val="footer"/>
    <w:basedOn w:val="a"/>
    <w:link w:val="Char1"/>
    <w:uiPriority w:val="99"/>
    <w:semiHidden/>
    <w:unhideWhenUsed/>
    <w:rsid w:val="008E034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E034D"/>
    <w:rPr>
      <w:rFonts w:ascii="Calibri" w:eastAsia="宋体" w:hAnsi="Calibri" w:cs="Times New Roman"/>
      <w:sz w:val="18"/>
      <w:szCs w:val="18"/>
    </w:rPr>
  </w:style>
  <w:style w:type="paragraph" w:styleId="a6">
    <w:name w:val="List Paragraph"/>
    <w:basedOn w:val="a"/>
    <w:uiPriority w:val="34"/>
    <w:qFormat/>
    <w:rsid w:val="0031633D"/>
    <w:pPr>
      <w:ind w:firstLineChars="200" w:firstLine="420"/>
    </w:pPr>
  </w:style>
</w:styles>
</file>

<file path=word/webSettings.xml><?xml version="1.0" encoding="utf-8"?>
<w:webSettings xmlns:r="http://schemas.openxmlformats.org/officeDocument/2006/relationships" xmlns:w="http://schemas.openxmlformats.org/wordprocessingml/2006/main">
  <w:divs>
    <w:div w:id="5215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9</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QTWL</dc:creator>
  <cp:lastModifiedBy>QTWL</cp:lastModifiedBy>
  <cp:revision>15</cp:revision>
  <dcterms:created xsi:type="dcterms:W3CDTF">2019-07-17T04:05:00Z</dcterms:created>
  <dcterms:modified xsi:type="dcterms:W3CDTF">2019-07-23T07:26:00Z</dcterms:modified>
</cp:coreProperties>
</file>